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36F" w:rsidRPr="00B8636F" w:rsidRDefault="00B8636F" w:rsidP="00B8636F">
      <w:pPr>
        <w:autoSpaceDE w:val="0"/>
        <w:autoSpaceDN w:val="0"/>
        <w:adjustRightInd w:val="0"/>
        <w:spacing w:after="0" w:line="240" w:lineRule="auto"/>
        <w:outlineLvl w:val="4"/>
        <w:rPr>
          <w:rFonts w:ascii="Times New Roman" w:hAnsi="Times New Roman" w:cs="Times New Roman"/>
          <w:sz w:val="28"/>
          <w:szCs w:val="28"/>
        </w:rPr>
      </w:pPr>
      <w:r w:rsidRPr="00B8636F">
        <w:rPr>
          <w:rFonts w:ascii="Times New Roman" w:hAnsi="Times New Roman" w:cs="Times New Roman"/>
          <w:sz w:val="28"/>
          <w:szCs w:val="28"/>
        </w:rPr>
        <w:t xml:space="preserve">Документ предоставлен </w:t>
      </w:r>
      <w:hyperlink r:id="rId4" w:history="1">
        <w:proofErr w:type="spellStart"/>
        <w:r w:rsidRPr="00B8636F">
          <w:rPr>
            <w:rFonts w:ascii="Times New Roman" w:hAnsi="Times New Roman" w:cs="Times New Roman"/>
            <w:color w:val="0000FF"/>
            <w:sz w:val="28"/>
            <w:szCs w:val="28"/>
          </w:rPr>
          <w:t>КонсультантПлюс</w:t>
        </w:r>
        <w:proofErr w:type="spellEnd"/>
      </w:hyperlink>
    </w:p>
    <w:p w:rsidR="00B8636F" w:rsidRPr="00B8636F" w:rsidRDefault="00B8636F" w:rsidP="00B8636F">
      <w:pPr>
        <w:autoSpaceDE w:val="0"/>
        <w:autoSpaceDN w:val="0"/>
        <w:adjustRightInd w:val="0"/>
        <w:spacing w:after="0" w:line="240" w:lineRule="auto"/>
        <w:outlineLvl w:val="4"/>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outlineLvl w:val="0"/>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r w:rsidRPr="00B8636F">
        <w:rPr>
          <w:rFonts w:ascii="Times New Roman" w:hAnsi="Times New Roman" w:cs="Times New Roman"/>
          <w:b/>
          <w:bCs/>
          <w:sz w:val="28"/>
          <w:szCs w:val="28"/>
        </w:rPr>
        <w:t>ПРАВИТЕЛЬСТВО СВЕРДЛОВСКОЙ ОБЛАСТИ</w:t>
      </w: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r w:rsidRPr="00B8636F">
        <w:rPr>
          <w:rFonts w:ascii="Times New Roman" w:hAnsi="Times New Roman" w:cs="Times New Roman"/>
          <w:b/>
          <w:bCs/>
          <w:sz w:val="28"/>
          <w:szCs w:val="28"/>
        </w:rPr>
        <w:t>ПОСТАНОВЛЕНИЕ</w:t>
      </w: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r w:rsidRPr="00B8636F">
        <w:rPr>
          <w:rFonts w:ascii="Times New Roman" w:hAnsi="Times New Roman" w:cs="Times New Roman"/>
          <w:b/>
          <w:bCs/>
          <w:sz w:val="28"/>
          <w:szCs w:val="28"/>
        </w:rPr>
        <w:t>от 14 марта 2013 г. N 306-ПП</w:t>
      </w: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r w:rsidRPr="00B8636F">
        <w:rPr>
          <w:rFonts w:ascii="Times New Roman" w:hAnsi="Times New Roman" w:cs="Times New Roman"/>
          <w:b/>
          <w:bCs/>
          <w:sz w:val="28"/>
          <w:szCs w:val="28"/>
        </w:rPr>
        <w:t>ОБ УТВЕРЖДЕНИИ ПОРЯДКА НАЗНАЧЕНИЯ И ВЫПЛАТЫ</w:t>
      </w: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r w:rsidRPr="00B8636F">
        <w:rPr>
          <w:rFonts w:ascii="Times New Roman" w:hAnsi="Times New Roman" w:cs="Times New Roman"/>
          <w:b/>
          <w:bCs/>
          <w:sz w:val="28"/>
          <w:szCs w:val="28"/>
        </w:rPr>
        <w:t>КОМПЕНСАЦИИ РАСХОДОВ НА ОПЛАТУ КОММУНАЛЬНЫХ УСЛУГ</w:t>
      </w: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r w:rsidRPr="00B8636F">
        <w:rPr>
          <w:rFonts w:ascii="Times New Roman" w:hAnsi="Times New Roman" w:cs="Times New Roman"/>
          <w:b/>
          <w:bCs/>
          <w:sz w:val="28"/>
          <w:szCs w:val="28"/>
        </w:rPr>
        <w:t>МНОГОДЕТНЫМ СЕМЬЯМ СВЕРДЛОВСКОЙ ОБЛАСТИ</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8636F" w:rsidRPr="00B8636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B8636F" w:rsidRPr="00B8636F" w:rsidRDefault="00B8636F" w:rsidP="00B8636F">
            <w:pPr>
              <w:autoSpaceDE w:val="0"/>
              <w:autoSpaceDN w:val="0"/>
              <w:adjustRightInd w:val="0"/>
              <w:spacing w:after="0" w:line="240" w:lineRule="auto"/>
              <w:jc w:val="center"/>
              <w:rPr>
                <w:rFonts w:ascii="Times New Roman" w:hAnsi="Times New Roman" w:cs="Times New Roman"/>
                <w:color w:val="392C69"/>
                <w:sz w:val="28"/>
                <w:szCs w:val="28"/>
              </w:rPr>
            </w:pPr>
            <w:r w:rsidRPr="00B8636F">
              <w:rPr>
                <w:rFonts w:ascii="Times New Roman" w:hAnsi="Times New Roman" w:cs="Times New Roman"/>
                <w:color w:val="392C69"/>
                <w:sz w:val="28"/>
                <w:szCs w:val="28"/>
              </w:rPr>
              <w:t>Список изменяющих документов</w:t>
            </w:r>
            <w:bookmarkStart w:id="0" w:name="_GoBack"/>
            <w:bookmarkEnd w:id="0"/>
          </w:p>
          <w:p w:rsidR="00B8636F" w:rsidRPr="00B8636F" w:rsidRDefault="00B8636F" w:rsidP="00B8636F">
            <w:pPr>
              <w:autoSpaceDE w:val="0"/>
              <w:autoSpaceDN w:val="0"/>
              <w:adjustRightInd w:val="0"/>
              <w:spacing w:after="0" w:line="240" w:lineRule="auto"/>
              <w:jc w:val="center"/>
              <w:rPr>
                <w:rFonts w:ascii="Times New Roman" w:hAnsi="Times New Roman" w:cs="Times New Roman"/>
                <w:color w:val="392C69"/>
                <w:sz w:val="28"/>
                <w:szCs w:val="28"/>
              </w:rPr>
            </w:pPr>
            <w:r w:rsidRPr="00B8636F">
              <w:rPr>
                <w:rFonts w:ascii="Times New Roman" w:hAnsi="Times New Roman" w:cs="Times New Roman"/>
                <w:color w:val="392C69"/>
                <w:sz w:val="28"/>
                <w:szCs w:val="28"/>
              </w:rPr>
              <w:t>(в ред. Постановлений Правительства Свердловской области</w:t>
            </w:r>
          </w:p>
          <w:p w:rsidR="00B8636F" w:rsidRPr="00B8636F" w:rsidRDefault="00B8636F" w:rsidP="00B8636F">
            <w:pPr>
              <w:autoSpaceDE w:val="0"/>
              <w:autoSpaceDN w:val="0"/>
              <w:adjustRightInd w:val="0"/>
              <w:spacing w:after="0" w:line="240" w:lineRule="auto"/>
              <w:jc w:val="center"/>
              <w:rPr>
                <w:rFonts w:ascii="Times New Roman" w:hAnsi="Times New Roman" w:cs="Times New Roman"/>
                <w:color w:val="392C69"/>
                <w:sz w:val="28"/>
                <w:szCs w:val="28"/>
              </w:rPr>
            </w:pPr>
            <w:r w:rsidRPr="00B8636F">
              <w:rPr>
                <w:rFonts w:ascii="Times New Roman" w:hAnsi="Times New Roman" w:cs="Times New Roman"/>
                <w:color w:val="392C69"/>
                <w:sz w:val="28"/>
                <w:szCs w:val="28"/>
              </w:rPr>
              <w:t xml:space="preserve">от 06.08.2014 </w:t>
            </w:r>
            <w:hyperlink r:id="rId5" w:history="1">
              <w:r w:rsidRPr="00B8636F">
                <w:rPr>
                  <w:rFonts w:ascii="Times New Roman" w:hAnsi="Times New Roman" w:cs="Times New Roman"/>
                  <w:color w:val="0000FF"/>
                  <w:sz w:val="28"/>
                  <w:szCs w:val="28"/>
                </w:rPr>
                <w:t>N 672-ПП</w:t>
              </w:r>
            </w:hyperlink>
            <w:r w:rsidRPr="00B8636F">
              <w:rPr>
                <w:rFonts w:ascii="Times New Roman" w:hAnsi="Times New Roman" w:cs="Times New Roman"/>
                <w:color w:val="392C69"/>
                <w:sz w:val="28"/>
                <w:szCs w:val="28"/>
              </w:rPr>
              <w:t xml:space="preserve">, от 04.07.2018 </w:t>
            </w:r>
            <w:hyperlink r:id="rId6" w:history="1">
              <w:r w:rsidRPr="00B8636F">
                <w:rPr>
                  <w:rFonts w:ascii="Times New Roman" w:hAnsi="Times New Roman" w:cs="Times New Roman"/>
                  <w:color w:val="0000FF"/>
                  <w:sz w:val="28"/>
                  <w:szCs w:val="28"/>
                </w:rPr>
                <w:t>N 425-ПП</w:t>
              </w:r>
            </w:hyperlink>
            <w:r w:rsidRPr="00B8636F">
              <w:rPr>
                <w:rFonts w:ascii="Times New Roman" w:hAnsi="Times New Roman" w:cs="Times New Roman"/>
                <w:color w:val="392C69"/>
                <w:sz w:val="28"/>
                <w:szCs w:val="28"/>
              </w:rPr>
              <w:t xml:space="preserve">, от 06.08.2020 </w:t>
            </w:r>
            <w:hyperlink r:id="rId7" w:history="1">
              <w:r w:rsidRPr="00B8636F">
                <w:rPr>
                  <w:rFonts w:ascii="Times New Roman" w:hAnsi="Times New Roman" w:cs="Times New Roman"/>
                  <w:color w:val="0000FF"/>
                  <w:sz w:val="28"/>
                  <w:szCs w:val="28"/>
                </w:rPr>
                <w:t>N 530-ПП</w:t>
              </w:r>
            </w:hyperlink>
            <w:r w:rsidRPr="00B8636F">
              <w:rPr>
                <w:rFonts w:ascii="Times New Roman" w:hAnsi="Times New Roman" w:cs="Times New Roman"/>
                <w:color w:val="392C69"/>
                <w:sz w:val="28"/>
                <w:szCs w:val="28"/>
              </w:rPr>
              <w:t>,</w:t>
            </w:r>
          </w:p>
          <w:p w:rsidR="00B8636F" w:rsidRPr="00B8636F" w:rsidRDefault="00B8636F" w:rsidP="00B8636F">
            <w:pPr>
              <w:autoSpaceDE w:val="0"/>
              <w:autoSpaceDN w:val="0"/>
              <w:adjustRightInd w:val="0"/>
              <w:spacing w:after="0" w:line="240" w:lineRule="auto"/>
              <w:jc w:val="center"/>
              <w:rPr>
                <w:rFonts w:ascii="Times New Roman" w:hAnsi="Times New Roman" w:cs="Times New Roman"/>
                <w:color w:val="392C69"/>
                <w:sz w:val="28"/>
                <w:szCs w:val="28"/>
              </w:rPr>
            </w:pPr>
            <w:r w:rsidRPr="00B8636F">
              <w:rPr>
                <w:rFonts w:ascii="Times New Roman" w:hAnsi="Times New Roman" w:cs="Times New Roman"/>
                <w:color w:val="392C69"/>
                <w:sz w:val="28"/>
                <w:szCs w:val="28"/>
              </w:rPr>
              <w:t xml:space="preserve">от 27.01.2022 </w:t>
            </w:r>
            <w:hyperlink r:id="rId8" w:history="1">
              <w:r w:rsidRPr="00B8636F">
                <w:rPr>
                  <w:rFonts w:ascii="Times New Roman" w:hAnsi="Times New Roman" w:cs="Times New Roman"/>
                  <w:color w:val="0000FF"/>
                  <w:sz w:val="28"/>
                  <w:szCs w:val="28"/>
                </w:rPr>
                <w:t>N 54-ПП</w:t>
              </w:r>
            </w:hyperlink>
            <w:r w:rsidRPr="00B8636F">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B8636F" w:rsidRPr="00B8636F" w:rsidRDefault="00B8636F" w:rsidP="00B8636F">
            <w:pPr>
              <w:autoSpaceDE w:val="0"/>
              <w:autoSpaceDN w:val="0"/>
              <w:adjustRightInd w:val="0"/>
              <w:spacing w:after="0" w:line="240" w:lineRule="auto"/>
              <w:jc w:val="center"/>
              <w:rPr>
                <w:rFonts w:ascii="Times New Roman" w:hAnsi="Times New Roman" w:cs="Times New Roman"/>
                <w:color w:val="392C69"/>
                <w:sz w:val="28"/>
                <w:szCs w:val="28"/>
              </w:rPr>
            </w:pPr>
          </w:p>
        </w:tc>
      </w:tr>
    </w:tbl>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В соответствии с Законами Свердловской области от 20 ноября 2009 года </w:t>
      </w:r>
      <w:hyperlink r:id="rId9" w:history="1">
        <w:r w:rsidRPr="00B8636F">
          <w:rPr>
            <w:rFonts w:ascii="Times New Roman" w:hAnsi="Times New Roman" w:cs="Times New Roman"/>
            <w:color w:val="0000FF"/>
            <w:sz w:val="28"/>
            <w:szCs w:val="28"/>
          </w:rPr>
          <w:t>N 100-ОЗ</w:t>
        </w:r>
      </w:hyperlink>
      <w:r w:rsidRPr="00B8636F">
        <w:rPr>
          <w:rFonts w:ascii="Times New Roman" w:hAnsi="Times New Roman" w:cs="Times New Roman"/>
          <w:sz w:val="28"/>
          <w:szCs w:val="28"/>
        </w:rPr>
        <w:t xml:space="preserve"> "О социальной поддержке многодетных семей в Свердловской области", от 19 ноября 2008 года </w:t>
      </w:r>
      <w:hyperlink r:id="rId10" w:history="1">
        <w:r w:rsidRPr="00B8636F">
          <w:rPr>
            <w:rFonts w:ascii="Times New Roman" w:hAnsi="Times New Roman" w:cs="Times New Roman"/>
            <w:color w:val="0000FF"/>
            <w:sz w:val="28"/>
            <w:szCs w:val="28"/>
          </w:rPr>
          <w:t>N 105-ОЗ</w:t>
        </w:r>
      </w:hyperlink>
      <w:r w:rsidRPr="00B8636F">
        <w:rPr>
          <w:rFonts w:ascii="Times New Roman" w:hAnsi="Times New Roman" w:cs="Times New Roman"/>
          <w:sz w:val="28"/>
          <w:szCs w:val="28"/>
        </w:rPr>
        <w:t xml:space="preserve">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от 24 апреля 2009 года </w:t>
      </w:r>
      <w:hyperlink r:id="rId11" w:history="1">
        <w:r w:rsidRPr="00B8636F">
          <w:rPr>
            <w:rFonts w:ascii="Times New Roman" w:hAnsi="Times New Roman" w:cs="Times New Roman"/>
            <w:color w:val="0000FF"/>
            <w:sz w:val="28"/>
            <w:szCs w:val="28"/>
          </w:rPr>
          <w:t>N 26-ОЗ</w:t>
        </w:r>
      </w:hyperlink>
      <w:r w:rsidRPr="00B8636F">
        <w:rPr>
          <w:rFonts w:ascii="Times New Roman" w:hAnsi="Times New Roman" w:cs="Times New Roman"/>
          <w:sz w:val="28"/>
          <w:szCs w:val="28"/>
        </w:rPr>
        <w:t xml:space="preserve"> "О порядке предоставления мер социальной поддержки по полной или частичной компенсации расходов на оплату жилого помещения и коммунальных услуг, установленных законами Свердловской области" Правительство Свердловской области постановляет:</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1. Утвердить </w:t>
      </w:r>
      <w:hyperlink w:anchor="Par35" w:history="1">
        <w:r w:rsidRPr="00B8636F">
          <w:rPr>
            <w:rFonts w:ascii="Times New Roman" w:hAnsi="Times New Roman" w:cs="Times New Roman"/>
            <w:color w:val="0000FF"/>
            <w:sz w:val="28"/>
            <w:szCs w:val="28"/>
          </w:rPr>
          <w:t>Порядок</w:t>
        </w:r>
      </w:hyperlink>
      <w:r w:rsidRPr="00B8636F">
        <w:rPr>
          <w:rFonts w:ascii="Times New Roman" w:hAnsi="Times New Roman" w:cs="Times New Roman"/>
          <w:sz w:val="28"/>
          <w:szCs w:val="28"/>
        </w:rPr>
        <w:t xml:space="preserve"> назначения и выплаты компенсации расходов на оплату коммунальных услуг многодетным семьям Свердловской области (прилагается).</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2. В </w:t>
      </w:r>
      <w:hyperlink r:id="rId12" w:history="1">
        <w:r w:rsidRPr="00B8636F">
          <w:rPr>
            <w:rFonts w:ascii="Times New Roman" w:hAnsi="Times New Roman" w:cs="Times New Roman"/>
            <w:color w:val="0000FF"/>
            <w:sz w:val="28"/>
            <w:szCs w:val="28"/>
          </w:rPr>
          <w:t>наименовании</w:t>
        </w:r>
      </w:hyperlink>
      <w:r w:rsidRPr="00B8636F">
        <w:rPr>
          <w:rFonts w:ascii="Times New Roman" w:hAnsi="Times New Roman" w:cs="Times New Roman"/>
          <w:sz w:val="28"/>
          <w:szCs w:val="28"/>
        </w:rPr>
        <w:t xml:space="preserve"> Постановления Правительства Свердловской области от 29.10.2009 N 1556-ПП "О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 оказание мер социальной поддержки которым относится к ведению субъекта Российской Федерации" ("Областная газета", 2009, 07 ноября, N 334-335) с изменениями, внесенными Постановлениями Правительства Свердловской области от 20.11.2009 N 1679-ПП ("Областная газета", 2009, 28 ноября, N 364-365), от 15.03.2010 N 374-ПП ("Областная газета", 2010, 20 марта, N 88-89), от 20.07.2010 N 1096-ПП ("Областная газета" 2010, 24 июля, N 266-267), от 25.01.2011 N 31-ПП ("Областная газета", 2011, 29 января, N 25-26), от 07.10.2011 N 1340-ПП ("Областная газета", 2011, 14 октября, N 375-376), от 26.06.2012 N 689-ПП ("Областная газета", </w:t>
      </w:r>
      <w:r w:rsidRPr="00B8636F">
        <w:rPr>
          <w:rFonts w:ascii="Times New Roman" w:hAnsi="Times New Roman" w:cs="Times New Roman"/>
          <w:sz w:val="28"/>
          <w:szCs w:val="28"/>
        </w:rPr>
        <w:lastRenderedPageBreak/>
        <w:t>2012, 06 июля, N 267-268), слова "и многодетным семьям Свердловской области" исключить.</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3. Признать утратившим силу </w:t>
      </w:r>
      <w:hyperlink r:id="rId13" w:history="1">
        <w:r w:rsidRPr="00B8636F">
          <w:rPr>
            <w:rFonts w:ascii="Times New Roman" w:hAnsi="Times New Roman" w:cs="Times New Roman"/>
            <w:color w:val="0000FF"/>
            <w:sz w:val="28"/>
            <w:szCs w:val="28"/>
          </w:rPr>
          <w:t>подпункт 3 пункта 1</w:t>
        </w:r>
      </w:hyperlink>
      <w:r w:rsidRPr="00B8636F">
        <w:rPr>
          <w:rFonts w:ascii="Times New Roman" w:hAnsi="Times New Roman" w:cs="Times New Roman"/>
          <w:sz w:val="28"/>
          <w:szCs w:val="28"/>
        </w:rPr>
        <w:t xml:space="preserve"> Постановления Правительства Свердловской области от 29.10.2009 N 1556-ПП "О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 оказание мер социальной поддержки которым относится к ведению субъекта Российской Федерации".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4. Контроль за исполнением настоящего Постановления возложить на Заместителя Губернатора Свердловской области П.В. </w:t>
      </w:r>
      <w:proofErr w:type="spellStart"/>
      <w:r w:rsidRPr="00B8636F">
        <w:rPr>
          <w:rFonts w:ascii="Times New Roman" w:hAnsi="Times New Roman" w:cs="Times New Roman"/>
          <w:sz w:val="28"/>
          <w:szCs w:val="28"/>
        </w:rPr>
        <w:t>Крекова</w:t>
      </w:r>
      <w:proofErr w:type="spellEnd"/>
      <w:r w:rsidRPr="00B8636F">
        <w:rPr>
          <w:rFonts w:ascii="Times New Roman" w:hAnsi="Times New Roman" w:cs="Times New Roman"/>
          <w:sz w:val="28"/>
          <w:szCs w:val="28"/>
        </w:rPr>
        <w:t>.</w:t>
      </w:r>
    </w:p>
    <w:p w:rsidR="00B8636F" w:rsidRPr="00B8636F" w:rsidRDefault="00B8636F" w:rsidP="00B8636F">
      <w:pPr>
        <w:autoSpaceDE w:val="0"/>
        <w:autoSpaceDN w:val="0"/>
        <w:adjustRightInd w:val="0"/>
        <w:spacing w:after="0" w:line="240" w:lineRule="auto"/>
        <w:jc w:val="both"/>
        <w:rPr>
          <w:rFonts w:ascii="Times New Roman" w:hAnsi="Times New Roman" w:cs="Times New Roman"/>
          <w:sz w:val="28"/>
          <w:szCs w:val="28"/>
        </w:rPr>
      </w:pPr>
      <w:r w:rsidRPr="00B8636F">
        <w:rPr>
          <w:rFonts w:ascii="Times New Roman" w:hAnsi="Times New Roman" w:cs="Times New Roman"/>
          <w:sz w:val="28"/>
          <w:szCs w:val="28"/>
        </w:rPr>
        <w:t xml:space="preserve">(п. 4 в ред. </w:t>
      </w:r>
      <w:hyperlink r:id="rId14" w:history="1">
        <w:r w:rsidRPr="00B8636F">
          <w:rPr>
            <w:rFonts w:ascii="Times New Roman" w:hAnsi="Times New Roman" w:cs="Times New Roman"/>
            <w:color w:val="0000FF"/>
            <w:sz w:val="28"/>
            <w:szCs w:val="28"/>
          </w:rPr>
          <w:t>Постановления</w:t>
        </w:r>
      </w:hyperlink>
      <w:r w:rsidRPr="00B8636F">
        <w:rPr>
          <w:rFonts w:ascii="Times New Roman" w:hAnsi="Times New Roman" w:cs="Times New Roman"/>
          <w:sz w:val="28"/>
          <w:szCs w:val="28"/>
        </w:rPr>
        <w:t xml:space="preserve"> Правительства Свердловской области от 04.07.2018 N 425-ПП)</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5. Настоящее Постановление вступает в силу со дня его официального опубликования в "Областной газете".</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Председатель Правительства</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Свердловской области</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Д.В.ПАСЛЕР</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right"/>
        <w:outlineLvl w:val="0"/>
        <w:rPr>
          <w:rFonts w:ascii="Times New Roman" w:hAnsi="Times New Roman" w:cs="Times New Roman"/>
          <w:sz w:val="28"/>
          <w:szCs w:val="28"/>
        </w:rPr>
      </w:pPr>
      <w:r w:rsidRPr="00B8636F">
        <w:rPr>
          <w:rFonts w:ascii="Times New Roman" w:hAnsi="Times New Roman" w:cs="Times New Roman"/>
          <w:sz w:val="28"/>
          <w:szCs w:val="28"/>
        </w:rPr>
        <w:t>Утвержден</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Постановлением Правительства</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Свердловской области</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от 14 марта 2013 г. N 306-ПП</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bookmarkStart w:id="1" w:name="Par35"/>
      <w:bookmarkEnd w:id="1"/>
      <w:r w:rsidRPr="00B8636F">
        <w:rPr>
          <w:rFonts w:ascii="Times New Roman" w:hAnsi="Times New Roman" w:cs="Times New Roman"/>
          <w:b/>
          <w:bCs/>
          <w:sz w:val="28"/>
          <w:szCs w:val="28"/>
        </w:rPr>
        <w:t>ПОРЯДОК</w:t>
      </w: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r w:rsidRPr="00B8636F">
        <w:rPr>
          <w:rFonts w:ascii="Times New Roman" w:hAnsi="Times New Roman" w:cs="Times New Roman"/>
          <w:b/>
          <w:bCs/>
          <w:sz w:val="28"/>
          <w:szCs w:val="28"/>
        </w:rPr>
        <w:t>НАЗНАЧЕНИЯ И ВЫПЛАТЫ КОМПЕНСАЦИИ РАСХОДОВ НА ОПЛАТУ</w:t>
      </w: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r w:rsidRPr="00B8636F">
        <w:rPr>
          <w:rFonts w:ascii="Times New Roman" w:hAnsi="Times New Roman" w:cs="Times New Roman"/>
          <w:b/>
          <w:bCs/>
          <w:sz w:val="28"/>
          <w:szCs w:val="28"/>
        </w:rPr>
        <w:t>КОММУНАЛЬНЫХ УСЛУГ МНОГОДЕТНЫМ СЕМЬЯМ СВЕРДЛОВСКОЙ ОБЛАСТИ</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8636F" w:rsidRPr="00B8636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B8636F" w:rsidRPr="00B8636F" w:rsidRDefault="00B8636F" w:rsidP="00B8636F">
            <w:pPr>
              <w:autoSpaceDE w:val="0"/>
              <w:autoSpaceDN w:val="0"/>
              <w:adjustRightInd w:val="0"/>
              <w:spacing w:after="0" w:line="240" w:lineRule="auto"/>
              <w:jc w:val="center"/>
              <w:rPr>
                <w:rFonts w:ascii="Times New Roman" w:hAnsi="Times New Roman" w:cs="Times New Roman"/>
                <w:color w:val="392C69"/>
                <w:sz w:val="28"/>
                <w:szCs w:val="28"/>
              </w:rPr>
            </w:pPr>
            <w:r w:rsidRPr="00B8636F">
              <w:rPr>
                <w:rFonts w:ascii="Times New Roman" w:hAnsi="Times New Roman" w:cs="Times New Roman"/>
                <w:color w:val="392C69"/>
                <w:sz w:val="28"/>
                <w:szCs w:val="28"/>
              </w:rPr>
              <w:t>Список изменяющих документов</w:t>
            </w:r>
          </w:p>
          <w:p w:rsidR="00B8636F" w:rsidRPr="00B8636F" w:rsidRDefault="00B8636F" w:rsidP="00B8636F">
            <w:pPr>
              <w:autoSpaceDE w:val="0"/>
              <w:autoSpaceDN w:val="0"/>
              <w:adjustRightInd w:val="0"/>
              <w:spacing w:after="0" w:line="240" w:lineRule="auto"/>
              <w:jc w:val="center"/>
              <w:rPr>
                <w:rFonts w:ascii="Times New Roman" w:hAnsi="Times New Roman" w:cs="Times New Roman"/>
                <w:color w:val="392C69"/>
                <w:sz w:val="28"/>
                <w:szCs w:val="28"/>
              </w:rPr>
            </w:pPr>
            <w:r w:rsidRPr="00B8636F">
              <w:rPr>
                <w:rFonts w:ascii="Times New Roman" w:hAnsi="Times New Roman" w:cs="Times New Roman"/>
                <w:color w:val="392C69"/>
                <w:sz w:val="28"/>
                <w:szCs w:val="28"/>
              </w:rPr>
              <w:t xml:space="preserve">(в ред. </w:t>
            </w:r>
            <w:hyperlink r:id="rId15" w:history="1">
              <w:r w:rsidRPr="00B8636F">
                <w:rPr>
                  <w:rFonts w:ascii="Times New Roman" w:hAnsi="Times New Roman" w:cs="Times New Roman"/>
                  <w:color w:val="0000FF"/>
                  <w:sz w:val="28"/>
                  <w:szCs w:val="28"/>
                </w:rPr>
                <w:t>Постановления</w:t>
              </w:r>
            </w:hyperlink>
            <w:r w:rsidRPr="00B8636F">
              <w:rPr>
                <w:rFonts w:ascii="Times New Roman" w:hAnsi="Times New Roman" w:cs="Times New Roman"/>
                <w:color w:val="392C69"/>
                <w:sz w:val="28"/>
                <w:szCs w:val="28"/>
              </w:rPr>
              <w:t xml:space="preserve"> Правительства Свердловской области</w:t>
            </w:r>
          </w:p>
          <w:p w:rsidR="00B8636F" w:rsidRPr="00B8636F" w:rsidRDefault="00B8636F" w:rsidP="00B8636F">
            <w:pPr>
              <w:autoSpaceDE w:val="0"/>
              <w:autoSpaceDN w:val="0"/>
              <w:adjustRightInd w:val="0"/>
              <w:spacing w:after="0" w:line="240" w:lineRule="auto"/>
              <w:jc w:val="center"/>
              <w:rPr>
                <w:rFonts w:ascii="Times New Roman" w:hAnsi="Times New Roman" w:cs="Times New Roman"/>
                <w:color w:val="392C69"/>
                <w:sz w:val="28"/>
                <w:szCs w:val="28"/>
              </w:rPr>
            </w:pPr>
            <w:r w:rsidRPr="00B8636F">
              <w:rPr>
                <w:rFonts w:ascii="Times New Roman" w:hAnsi="Times New Roman" w:cs="Times New Roman"/>
                <w:color w:val="392C69"/>
                <w:sz w:val="28"/>
                <w:szCs w:val="28"/>
              </w:rPr>
              <w:t>от 27.01.2022 N 54-ПП)</w:t>
            </w:r>
          </w:p>
        </w:tc>
        <w:tc>
          <w:tcPr>
            <w:tcW w:w="113" w:type="dxa"/>
            <w:shd w:val="clear" w:color="auto" w:fill="F4F3F8"/>
            <w:tcMar>
              <w:top w:w="0" w:type="dxa"/>
              <w:left w:w="0" w:type="dxa"/>
              <w:bottom w:w="0" w:type="dxa"/>
              <w:right w:w="0" w:type="dxa"/>
            </w:tcMar>
          </w:tcPr>
          <w:p w:rsidR="00B8636F" w:rsidRPr="00B8636F" w:rsidRDefault="00B8636F" w:rsidP="00B8636F">
            <w:pPr>
              <w:autoSpaceDE w:val="0"/>
              <w:autoSpaceDN w:val="0"/>
              <w:adjustRightInd w:val="0"/>
              <w:spacing w:after="0" w:line="240" w:lineRule="auto"/>
              <w:jc w:val="center"/>
              <w:rPr>
                <w:rFonts w:ascii="Times New Roman" w:hAnsi="Times New Roman" w:cs="Times New Roman"/>
                <w:color w:val="392C69"/>
                <w:sz w:val="28"/>
                <w:szCs w:val="28"/>
              </w:rPr>
            </w:pPr>
          </w:p>
        </w:tc>
      </w:tr>
    </w:tbl>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r w:rsidRPr="00B8636F">
        <w:rPr>
          <w:rFonts w:ascii="Times New Roman" w:hAnsi="Times New Roman" w:cs="Times New Roman"/>
          <w:b/>
          <w:bCs/>
          <w:sz w:val="28"/>
          <w:szCs w:val="28"/>
        </w:rPr>
        <w:t>Глава 1. ОБЩИЕ ПОЛОЖЕНИЯ</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lastRenderedPageBreak/>
        <w:t xml:space="preserve">1. Настоящий порядок устанавливает механизм назначения и выплаты компенсации расходов на оплату коммунальных услуг, порядок исчисления и перерасчета размера компенсации расходов на оплату коммунальных услуг, а также случаи и порядок прекращения выплаты компенсации расходов на оплату коммунальных услуг многодетным семьям, проживающим на территории Свердловской области и имеющим право на предоставление мер социальной поддержки по оплате коммунальных услуг в соответствии с </w:t>
      </w:r>
      <w:hyperlink r:id="rId16" w:history="1">
        <w:r w:rsidRPr="00B8636F">
          <w:rPr>
            <w:rFonts w:ascii="Times New Roman" w:hAnsi="Times New Roman" w:cs="Times New Roman"/>
            <w:color w:val="0000FF"/>
            <w:sz w:val="28"/>
            <w:szCs w:val="28"/>
          </w:rPr>
          <w:t>Законом</w:t>
        </w:r>
      </w:hyperlink>
      <w:r w:rsidRPr="00B8636F">
        <w:rPr>
          <w:rFonts w:ascii="Times New Roman" w:hAnsi="Times New Roman" w:cs="Times New Roman"/>
          <w:sz w:val="28"/>
          <w:szCs w:val="28"/>
        </w:rPr>
        <w:t xml:space="preserve"> Свердловской области от 20 ноября 2009 года N 100-ОЗ "О социальной поддержке многодетных семей в Свердловской области".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2. Компенсация расходов на оплату коммунальных услуг многодетным семьям (далее - компенсация расходов) предоставляется многодетной семье, имеющей трех и более детей в возрасте до восемнадцати лет, в том числе детей, принятых в семью на воспитание, на основании заявления одного из законных представителей детей многодетной семьи (далее - заявитель).</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3. Компенсация расходов предоставляется на одно жилое помещение по месту жительства либо пребывания многодетной семьи на территории Свердловской области по выбору заявителя.</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Предоставление компенсации расходов по месту пребывания производится при условии неполучения компенсации расходов по месту жительства.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Предоставление компенсации расходов по месту жительства производится при условии неполучения компенсации расходов по месту пребывания.</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4. В соответствии с Жилищным </w:t>
      </w:r>
      <w:hyperlink r:id="rId17" w:history="1">
        <w:r w:rsidRPr="00B8636F">
          <w:rPr>
            <w:rFonts w:ascii="Times New Roman" w:hAnsi="Times New Roman" w:cs="Times New Roman"/>
            <w:color w:val="0000FF"/>
            <w:sz w:val="28"/>
            <w:szCs w:val="28"/>
          </w:rPr>
          <w:t>кодексом</w:t>
        </w:r>
      </w:hyperlink>
      <w:r w:rsidRPr="00B8636F">
        <w:rPr>
          <w:rFonts w:ascii="Times New Roman" w:hAnsi="Times New Roman" w:cs="Times New Roman"/>
          <w:sz w:val="28"/>
          <w:szCs w:val="28"/>
        </w:rPr>
        <w:t xml:space="preserve"> Российской Федерации компенсация расходов не предоставляется многодетным семьям при наличии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2" w:name="Par50"/>
      <w:bookmarkEnd w:id="2"/>
      <w:r w:rsidRPr="00B8636F">
        <w:rPr>
          <w:rFonts w:ascii="Times New Roman" w:hAnsi="Times New Roman" w:cs="Times New Roman"/>
          <w:sz w:val="28"/>
          <w:szCs w:val="28"/>
        </w:rPr>
        <w:t xml:space="preserve">5. В случае если многодетная семья имеет право на одну и ту же меру социальной поддержки в соответствии с </w:t>
      </w:r>
      <w:hyperlink r:id="rId18" w:history="1">
        <w:r w:rsidRPr="00B8636F">
          <w:rPr>
            <w:rFonts w:ascii="Times New Roman" w:hAnsi="Times New Roman" w:cs="Times New Roman"/>
            <w:color w:val="0000FF"/>
            <w:sz w:val="28"/>
            <w:szCs w:val="28"/>
          </w:rPr>
          <w:t>Законом</w:t>
        </w:r>
      </w:hyperlink>
      <w:r w:rsidRPr="00B8636F">
        <w:rPr>
          <w:rFonts w:ascii="Times New Roman" w:hAnsi="Times New Roman" w:cs="Times New Roman"/>
          <w:sz w:val="28"/>
          <w:szCs w:val="28"/>
        </w:rPr>
        <w:t xml:space="preserve"> Свердловской области от 20 ноября 2009 года N 100-ОЗ "О социальной поддержке многодетных семей в Свердловской области" и одновременно с другим правовым актом, мера социальной поддержки предоставляется либо согласно закону Свердловской области, либо другому правовому акту (независимо от основания установления льготы).</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r w:rsidRPr="00B8636F">
        <w:rPr>
          <w:rFonts w:ascii="Times New Roman" w:hAnsi="Times New Roman" w:cs="Times New Roman"/>
          <w:b/>
          <w:bCs/>
          <w:sz w:val="28"/>
          <w:szCs w:val="28"/>
        </w:rPr>
        <w:t>Глава 2. ПОРЯДОК ПРЕДОСТАВЛЕНИЯ МЕРЫ</w:t>
      </w: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r w:rsidRPr="00B8636F">
        <w:rPr>
          <w:rFonts w:ascii="Times New Roman" w:hAnsi="Times New Roman" w:cs="Times New Roman"/>
          <w:b/>
          <w:bCs/>
          <w:sz w:val="28"/>
          <w:szCs w:val="28"/>
        </w:rPr>
        <w:t>СОЦИАЛЬНОЙ ПОДДЕРЖКИ ПО КОМПЕНСАЦИИ РАСХОДОВ</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6. Компенсация расходов назначается и выплачивается органами местного самоуправления муниципальных образований, расположенных на территории Свердловской области, наделенными государственным полномочием Свердловской </w:t>
      </w:r>
      <w:r w:rsidRPr="00B8636F">
        <w:rPr>
          <w:rFonts w:ascii="Times New Roman" w:hAnsi="Times New Roman" w:cs="Times New Roman"/>
          <w:sz w:val="28"/>
          <w:szCs w:val="28"/>
        </w:rPr>
        <w:lastRenderedPageBreak/>
        <w:t>области по предоставлению отдельным категориям граждан компенсаций расходов на оплату жилого помещения и коммунальных услуг (далее - уполномоченный орган), по месту жительства либо по месту пребывания многодетной семьи на территории Свердловской области.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3" w:name="Par56"/>
      <w:bookmarkEnd w:id="3"/>
      <w:r w:rsidRPr="00B8636F">
        <w:rPr>
          <w:rFonts w:ascii="Times New Roman" w:hAnsi="Times New Roman" w:cs="Times New Roman"/>
          <w:sz w:val="28"/>
          <w:szCs w:val="28"/>
        </w:rPr>
        <w:t xml:space="preserve">Компенсация расходов назначается на основании </w:t>
      </w:r>
      <w:hyperlink w:anchor="Par184" w:history="1">
        <w:r w:rsidRPr="00B8636F">
          <w:rPr>
            <w:rFonts w:ascii="Times New Roman" w:hAnsi="Times New Roman" w:cs="Times New Roman"/>
            <w:color w:val="0000FF"/>
            <w:sz w:val="28"/>
            <w:szCs w:val="28"/>
          </w:rPr>
          <w:t>заявления</w:t>
        </w:r>
      </w:hyperlink>
      <w:r w:rsidRPr="00B8636F">
        <w:rPr>
          <w:rFonts w:ascii="Times New Roman" w:hAnsi="Times New Roman" w:cs="Times New Roman"/>
          <w:sz w:val="28"/>
          <w:szCs w:val="28"/>
        </w:rPr>
        <w:t>, поданного заявителем, по форме согласно приложению N 1 к настоящему порядку (далее - заявление) и информации, необходимой для назначения компенсации расходов, представляемой органами и организациями различных форм собственности, содержащей следующие сведения:</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4" w:name="Par57"/>
      <w:bookmarkEnd w:id="4"/>
      <w:r w:rsidRPr="00B8636F">
        <w:rPr>
          <w:rFonts w:ascii="Times New Roman" w:hAnsi="Times New Roman" w:cs="Times New Roman"/>
          <w:sz w:val="28"/>
          <w:szCs w:val="28"/>
        </w:rPr>
        <w:t>1) о праве многодетной семьи на компенсацию расходов;</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2) о гражданах, зарегистрированных в установленном порядке в жилом помещении по месту жительства или месту пребывания многодетной семьи, указанному заявителем в заявлении;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5" w:name="Par59"/>
      <w:bookmarkEnd w:id="5"/>
      <w:r w:rsidRPr="00B8636F">
        <w:rPr>
          <w:rFonts w:ascii="Times New Roman" w:hAnsi="Times New Roman" w:cs="Times New Roman"/>
          <w:sz w:val="28"/>
          <w:szCs w:val="28"/>
        </w:rPr>
        <w:t>3) о размере фактически начисленной платы за коммунальные услуги за месяц, предшествующий месяцу подачи заявления;</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4) об отсутствии </w:t>
      </w:r>
      <w:proofErr w:type="gramStart"/>
      <w:r w:rsidRPr="00B8636F">
        <w:rPr>
          <w:rFonts w:ascii="Times New Roman" w:hAnsi="Times New Roman" w:cs="Times New Roman"/>
          <w:sz w:val="28"/>
          <w:szCs w:val="28"/>
        </w:rPr>
        <w:t>у многодетной семьи</w:t>
      </w:r>
      <w:proofErr w:type="gramEnd"/>
      <w:r w:rsidRPr="00B8636F">
        <w:rPr>
          <w:rFonts w:ascii="Times New Roman" w:hAnsi="Times New Roman" w:cs="Times New Roman"/>
          <w:sz w:val="28"/>
          <w:szCs w:val="28"/>
        </w:rPr>
        <w:t xml:space="preserve">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6" w:name="Par61"/>
      <w:bookmarkEnd w:id="6"/>
      <w:r w:rsidRPr="00B8636F">
        <w:rPr>
          <w:rFonts w:ascii="Times New Roman" w:hAnsi="Times New Roman" w:cs="Times New Roman"/>
          <w:sz w:val="28"/>
          <w:szCs w:val="28"/>
        </w:rPr>
        <w:t>5) об объекте недвижимости, стоимости твердого топлива и его доставки, стоимости бытового газа в баллонах (в случае отсутствия центрального отопления и (или) газоснабжения);</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7" w:name="Par62"/>
      <w:bookmarkEnd w:id="7"/>
      <w:r w:rsidRPr="00B8636F">
        <w:rPr>
          <w:rFonts w:ascii="Times New Roman" w:hAnsi="Times New Roman" w:cs="Times New Roman"/>
          <w:sz w:val="28"/>
          <w:szCs w:val="28"/>
        </w:rPr>
        <w:t>6) о неполучении компенсации расходов по месту жительства (в случае обращения за назначением компенсации расходов по месту пребывания) либо по месту пребывания (в случае обращения за назначением компенсации расходов по месту жительства).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При подаче заявления предъявляется паспорт или иной документ, удостоверяющий личность заявителя.</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7. Заявление может быть подано в уполномоченный орган посредством личного обращения, направления через организации почтовой связи, через многофункциональный центр предоставления государственных и муниципальных услуг,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В последнем случае заявление должно быть подписано электронной подписью заявителя.</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lastRenderedPageBreak/>
        <w:t xml:space="preserve">8. Уполномоченный орган в течение двух рабочих дней со дня принятия заявления запрашивает информацию, указанную в </w:t>
      </w:r>
      <w:hyperlink w:anchor="Par56" w:history="1">
        <w:r w:rsidRPr="00B8636F">
          <w:rPr>
            <w:rFonts w:ascii="Times New Roman" w:hAnsi="Times New Roman" w:cs="Times New Roman"/>
            <w:color w:val="0000FF"/>
            <w:sz w:val="28"/>
            <w:szCs w:val="28"/>
          </w:rPr>
          <w:t>части второй пункта 6</w:t>
        </w:r>
      </w:hyperlink>
      <w:r w:rsidRPr="00B8636F">
        <w:rPr>
          <w:rFonts w:ascii="Times New Roman" w:hAnsi="Times New Roman" w:cs="Times New Roman"/>
          <w:sz w:val="28"/>
          <w:szCs w:val="28"/>
        </w:rPr>
        <w:t xml:space="preserve"> настоящего порядка, в органах и организациях различных форм собственности, обладающих данной информацией, в том числе в электронной форме.</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Информацию о наличии </w:t>
      </w:r>
      <w:proofErr w:type="gramStart"/>
      <w:r w:rsidRPr="00B8636F">
        <w:rPr>
          <w:rFonts w:ascii="Times New Roman" w:hAnsi="Times New Roman" w:cs="Times New Roman"/>
          <w:sz w:val="28"/>
          <w:szCs w:val="28"/>
        </w:rPr>
        <w:t>у многодетной семьи</w:t>
      </w:r>
      <w:proofErr w:type="gramEnd"/>
      <w:r w:rsidRPr="00B8636F">
        <w:rPr>
          <w:rFonts w:ascii="Times New Roman" w:hAnsi="Times New Roman" w:cs="Times New Roman"/>
          <w:sz w:val="28"/>
          <w:szCs w:val="28"/>
        </w:rPr>
        <w:t xml:space="preserve">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уполномоченный орган получает из государственной информационной системы жилищно-коммунального хозяйства.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8" w:name="Par67"/>
      <w:bookmarkEnd w:id="8"/>
      <w:r w:rsidRPr="00B8636F">
        <w:rPr>
          <w:rFonts w:ascii="Times New Roman" w:hAnsi="Times New Roman" w:cs="Times New Roman"/>
          <w:sz w:val="28"/>
          <w:szCs w:val="28"/>
        </w:rPr>
        <w:t xml:space="preserve">9. Заявитель вправе приложить к заявлению документы, содержащие информацию, указанную в </w:t>
      </w:r>
      <w:hyperlink w:anchor="Par57" w:history="1">
        <w:r w:rsidRPr="00B8636F">
          <w:rPr>
            <w:rFonts w:ascii="Times New Roman" w:hAnsi="Times New Roman" w:cs="Times New Roman"/>
            <w:color w:val="0000FF"/>
            <w:sz w:val="28"/>
            <w:szCs w:val="28"/>
          </w:rPr>
          <w:t>подпунктах 1</w:t>
        </w:r>
      </w:hyperlink>
      <w:r w:rsidRPr="00B8636F">
        <w:rPr>
          <w:rFonts w:ascii="Times New Roman" w:hAnsi="Times New Roman" w:cs="Times New Roman"/>
          <w:sz w:val="28"/>
          <w:szCs w:val="28"/>
        </w:rPr>
        <w:t xml:space="preserve"> - </w:t>
      </w:r>
      <w:hyperlink w:anchor="Par59" w:history="1">
        <w:r w:rsidRPr="00B8636F">
          <w:rPr>
            <w:rFonts w:ascii="Times New Roman" w:hAnsi="Times New Roman" w:cs="Times New Roman"/>
            <w:color w:val="0000FF"/>
            <w:sz w:val="28"/>
            <w:szCs w:val="28"/>
          </w:rPr>
          <w:t>3</w:t>
        </w:r>
      </w:hyperlink>
      <w:r w:rsidRPr="00B8636F">
        <w:rPr>
          <w:rFonts w:ascii="Times New Roman" w:hAnsi="Times New Roman" w:cs="Times New Roman"/>
          <w:sz w:val="28"/>
          <w:szCs w:val="28"/>
        </w:rPr>
        <w:t xml:space="preserve">, </w:t>
      </w:r>
      <w:hyperlink w:anchor="Par61" w:history="1">
        <w:r w:rsidRPr="00B8636F">
          <w:rPr>
            <w:rFonts w:ascii="Times New Roman" w:hAnsi="Times New Roman" w:cs="Times New Roman"/>
            <w:color w:val="0000FF"/>
            <w:sz w:val="28"/>
            <w:szCs w:val="28"/>
          </w:rPr>
          <w:t>5</w:t>
        </w:r>
      </w:hyperlink>
      <w:r w:rsidRPr="00B8636F">
        <w:rPr>
          <w:rFonts w:ascii="Times New Roman" w:hAnsi="Times New Roman" w:cs="Times New Roman"/>
          <w:sz w:val="28"/>
          <w:szCs w:val="28"/>
        </w:rPr>
        <w:t xml:space="preserve"> и </w:t>
      </w:r>
      <w:hyperlink w:anchor="Par62" w:history="1">
        <w:r w:rsidRPr="00B8636F">
          <w:rPr>
            <w:rFonts w:ascii="Times New Roman" w:hAnsi="Times New Roman" w:cs="Times New Roman"/>
            <w:color w:val="0000FF"/>
            <w:sz w:val="28"/>
            <w:szCs w:val="28"/>
          </w:rPr>
          <w:t>6 части второй пункта 6</w:t>
        </w:r>
      </w:hyperlink>
      <w:r w:rsidRPr="00B8636F">
        <w:rPr>
          <w:rFonts w:ascii="Times New Roman" w:hAnsi="Times New Roman" w:cs="Times New Roman"/>
          <w:sz w:val="28"/>
          <w:szCs w:val="28"/>
        </w:rPr>
        <w:t xml:space="preserve"> настоящего порядка: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1) удостоверение многодетной семьи Свердловской области по образцу, утвержденному Правительством Свердловской области;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2) документ, содержащий сведения о гражданах, зарегистрированных в установленном порядке в жилом помещении по месту жительства или месту пребывания многодетной семьи;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3) документы о размере фактически начисленной платы за коммунальные услуги за месяц, предшествующий месяцу подачи заявления;</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4) платежные документы на оплату твердого топлива и его доставки, бытового газа в баллонах, а также документ, который содержит описание объекта недвижимого имущества (кадастровый паспорт, технический паспорт, справка, выданная на основании </w:t>
      </w:r>
      <w:proofErr w:type="spellStart"/>
      <w:r w:rsidRPr="00B8636F">
        <w:rPr>
          <w:rFonts w:ascii="Times New Roman" w:hAnsi="Times New Roman" w:cs="Times New Roman"/>
          <w:sz w:val="28"/>
          <w:szCs w:val="28"/>
        </w:rPr>
        <w:t>похозяйственных</w:t>
      </w:r>
      <w:proofErr w:type="spellEnd"/>
      <w:r w:rsidRPr="00B8636F">
        <w:rPr>
          <w:rFonts w:ascii="Times New Roman" w:hAnsi="Times New Roman" w:cs="Times New Roman"/>
          <w:sz w:val="28"/>
          <w:szCs w:val="28"/>
        </w:rPr>
        <w:t xml:space="preserve"> книг, либо иной документ, выданный в установленном законодательством Российской Федерации порядке, действующий на дату его выдачи), в случае обращения за компенсацией расходов в части оплаты твердого топлива и бытового газа в баллонах;</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5) документ о неполучении компенсации расходов по месту жительства (в случае обращения за назначением компенсации расходов по месту пребывания) либо по месту пребывания (в случае обращения за назначением компенсации расходов по месту жительства).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Документы, представленные в подлинниках, копируются и заверяются уполномоченным органом, подлинники возвращаются заявителю.</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10. Уполномоченный орган регистрирует заявление в </w:t>
      </w:r>
      <w:hyperlink w:anchor="Par294" w:history="1">
        <w:r w:rsidRPr="00B8636F">
          <w:rPr>
            <w:rFonts w:ascii="Times New Roman" w:hAnsi="Times New Roman" w:cs="Times New Roman"/>
            <w:color w:val="0000FF"/>
            <w:sz w:val="28"/>
            <w:szCs w:val="28"/>
          </w:rPr>
          <w:t>Журнале</w:t>
        </w:r>
      </w:hyperlink>
      <w:r w:rsidRPr="00B8636F">
        <w:rPr>
          <w:rFonts w:ascii="Times New Roman" w:hAnsi="Times New Roman" w:cs="Times New Roman"/>
          <w:sz w:val="28"/>
          <w:szCs w:val="28"/>
        </w:rPr>
        <w:t xml:space="preserve"> регистрации заявлений о назначении компенсации расходов на оплату коммунальных услуг многодетным семьям по форме согласно приложению N 2 к настоящему порядку в следующие сроки: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1) в день подачи заявления лично в уполномоченный орган;</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lastRenderedPageBreak/>
        <w:t>2) в день поступления заявления в уполномоченный орган из организации почтовой связи, многофункционального центра предоставления государственных и муниципальных услуг;</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3) не позднее рабочего дня, следующего за днем подачи заявления в уполномоченный орган с использованием информационно-телекоммуникационных технологий.</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11. Заявление и информация, указанная в </w:t>
      </w:r>
      <w:hyperlink w:anchor="Par56" w:history="1">
        <w:r w:rsidRPr="00B8636F">
          <w:rPr>
            <w:rFonts w:ascii="Times New Roman" w:hAnsi="Times New Roman" w:cs="Times New Roman"/>
            <w:color w:val="0000FF"/>
            <w:sz w:val="28"/>
            <w:szCs w:val="28"/>
          </w:rPr>
          <w:t>части второй пункта 6</w:t>
        </w:r>
      </w:hyperlink>
      <w:r w:rsidRPr="00B8636F">
        <w:rPr>
          <w:rFonts w:ascii="Times New Roman" w:hAnsi="Times New Roman" w:cs="Times New Roman"/>
          <w:sz w:val="28"/>
          <w:szCs w:val="28"/>
        </w:rPr>
        <w:t xml:space="preserve"> настоящего порядка, либо заявление и документы, указанные в </w:t>
      </w:r>
      <w:hyperlink w:anchor="Par67" w:history="1">
        <w:r w:rsidRPr="00B8636F">
          <w:rPr>
            <w:rFonts w:ascii="Times New Roman" w:hAnsi="Times New Roman" w:cs="Times New Roman"/>
            <w:color w:val="0000FF"/>
            <w:sz w:val="28"/>
            <w:szCs w:val="28"/>
          </w:rPr>
          <w:t>части первой пункта 9</w:t>
        </w:r>
      </w:hyperlink>
      <w:r w:rsidRPr="00B8636F">
        <w:rPr>
          <w:rFonts w:ascii="Times New Roman" w:hAnsi="Times New Roman" w:cs="Times New Roman"/>
          <w:sz w:val="28"/>
          <w:szCs w:val="28"/>
        </w:rPr>
        <w:t xml:space="preserve"> настоящего порядка, представленные заявителем, брошюруются в личное дело многодетной семьи.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Правила ведения, учета и хранения личных дел многодетных семей определяются уполномоченным органом.</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12. Уполномоченный орган в течение двадцати рабочих дней с даты регистрации заявления принимает решение о назначении либо об отказе в назначении компенсации расходов.</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Уведомление о принятом решении направляется заявителю в течение пяти рабочих дней с даты его принятия.</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13. Основаниями для отказа в назначении компенсации расходов являются:</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1) отсутствие у многодетной семьи права на предоставление компенсации расходов в соответствии с </w:t>
      </w:r>
      <w:hyperlink r:id="rId19" w:history="1">
        <w:r w:rsidRPr="00B8636F">
          <w:rPr>
            <w:rFonts w:ascii="Times New Roman" w:hAnsi="Times New Roman" w:cs="Times New Roman"/>
            <w:color w:val="0000FF"/>
            <w:sz w:val="28"/>
            <w:szCs w:val="28"/>
          </w:rPr>
          <w:t>Законом</w:t>
        </w:r>
      </w:hyperlink>
      <w:r w:rsidRPr="00B8636F">
        <w:rPr>
          <w:rFonts w:ascii="Times New Roman" w:hAnsi="Times New Roman" w:cs="Times New Roman"/>
          <w:sz w:val="28"/>
          <w:szCs w:val="28"/>
        </w:rPr>
        <w:t xml:space="preserve"> Свердловской области от 20 ноября 2009 года N 100-ОЗ "О социальной поддержке многодетных семей в Свердловской области";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2) получение компенсации расходов многодетной семьей в соответствии с другим правовым актом в случае, указанном в </w:t>
      </w:r>
      <w:hyperlink w:anchor="Par50" w:history="1">
        <w:r w:rsidRPr="00B8636F">
          <w:rPr>
            <w:rFonts w:ascii="Times New Roman" w:hAnsi="Times New Roman" w:cs="Times New Roman"/>
            <w:color w:val="0000FF"/>
            <w:sz w:val="28"/>
            <w:szCs w:val="28"/>
          </w:rPr>
          <w:t>пункте 5</w:t>
        </w:r>
      </w:hyperlink>
      <w:r w:rsidRPr="00B8636F">
        <w:rPr>
          <w:rFonts w:ascii="Times New Roman" w:hAnsi="Times New Roman" w:cs="Times New Roman"/>
          <w:sz w:val="28"/>
          <w:szCs w:val="28"/>
        </w:rPr>
        <w:t xml:space="preserve"> настоящего порядка;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3) наличие </w:t>
      </w:r>
      <w:proofErr w:type="gramStart"/>
      <w:r w:rsidRPr="00B8636F">
        <w:rPr>
          <w:rFonts w:ascii="Times New Roman" w:hAnsi="Times New Roman" w:cs="Times New Roman"/>
          <w:sz w:val="28"/>
          <w:szCs w:val="28"/>
        </w:rPr>
        <w:t>у многодетной семьи</w:t>
      </w:r>
      <w:proofErr w:type="gramEnd"/>
      <w:r w:rsidRPr="00B8636F">
        <w:rPr>
          <w:rFonts w:ascii="Times New Roman" w:hAnsi="Times New Roman" w:cs="Times New Roman"/>
          <w:sz w:val="28"/>
          <w:szCs w:val="28"/>
        </w:rPr>
        <w:t xml:space="preserve">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4) получение многодетной семьей компенсации расходов по месту жительства (в случае если заявление о назначении компенсации расходов подано по месту пребывания) либо компенсации расходов по месту пребывания (в случае если заявление о назначении компенсации расходов подано по месту жительства);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5) получение компенсации расходов многодетной семьей на основании заявления другого заявителя.</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9" w:name="Par88"/>
      <w:bookmarkEnd w:id="9"/>
      <w:r w:rsidRPr="00B8636F">
        <w:rPr>
          <w:rFonts w:ascii="Times New Roman" w:hAnsi="Times New Roman" w:cs="Times New Roman"/>
          <w:sz w:val="28"/>
          <w:szCs w:val="28"/>
        </w:rPr>
        <w:t xml:space="preserve">14. Компенсация расходов назначается с месяца подачи заявления, но не ранее месяца возникновения права на получение меры социальной поддержки по </w:t>
      </w:r>
      <w:r w:rsidRPr="00B8636F">
        <w:rPr>
          <w:rFonts w:ascii="Times New Roman" w:hAnsi="Times New Roman" w:cs="Times New Roman"/>
          <w:sz w:val="28"/>
          <w:szCs w:val="28"/>
        </w:rPr>
        <w:lastRenderedPageBreak/>
        <w:t>компенсации расходов, по месяц, в котором истекает срок действия удостоверения многодетной семьи Свердловской области.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15. Многодетным семьям, зарегистрированным в установленном порядке по месту пребывания, компенсация расходов (кроме компенсации расходов в части оплаты твердого топлива и его доставки) назначается на период регистрации, но не позднее месяца, в котором истекает срок действия удостоверения многодетной семьи Свердловской области.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16. Компенсация расходов в части оплаты твердого топлива и его доставки назначается сроком на один год.</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Многодетным семьям, зарегистрированным в установленном порядке по месту пребывания на срок менее одного года, компенсация расходов в части оплаты твердого топлива и его доставки назначается на период регистрации, но не позднее месяца, в котором истекает срок действия удостоверения многодетной семьи Свердловской области.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17. При перемене многодетной семьей места жительства (пребывания) в пределах Свердловской области выплата компенсации расходов по новому месту жительства (пребывания) осуществляется по заявлению заявителя в уполномоченный орган по месту жительства (пребывания) с месяца регистрации по новому месту жительства (пребывания), но не ранее месяца прекращения выплаты по прежнему месту жительства (пребывания).</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18. Уполномоченный орган ежемесячно организует в порядке, предусмотренном законодательством Российской Федерации и законодательством Свердловской области, выплату многодетной семье компенсации расходов (кроме компенсации расходов в части оплаты твердого топлива и его доставки) через кредитные организации с использованием Единой социальной карты или организации почтовой связи по выбору заявителя и уведомляет его о начисленной компенсации расходов.</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19. Компенсация расходов в части оплаты твердого топлива и его доставки выплачивается единовременно в течение календарного года.</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r w:rsidRPr="00B8636F">
        <w:rPr>
          <w:rFonts w:ascii="Times New Roman" w:hAnsi="Times New Roman" w:cs="Times New Roman"/>
          <w:b/>
          <w:bCs/>
          <w:sz w:val="28"/>
          <w:szCs w:val="28"/>
        </w:rPr>
        <w:t>Глава 3. ПОРЯДОК ИСЧИСЛЕНИЯ И ПЕРЕРАСЧЕТА</w:t>
      </w: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r w:rsidRPr="00B8636F">
        <w:rPr>
          <w:rFonts w:ascii="Times New Roman" w:hAnsi="Times New Roman" w:cs="Times New Roman"/>
          <w:b/>
          <w:bCs/>
          <w:sz w:val="28"/>
          <w:szCs w:val="28"/>
        </w:rPr>
        <w:t>РАЗМЕРА КОМПЕНСАЦИИ РАСХОДОВ</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20. При определении размера компенсации расходов многодетной семье, оплачивающей коммунальные услуги без приборов учета, размер компенсации расходов определяется исходя из </w:t>
      </w:r>
      <w:hyperlink r:id="rId20" w:history="1">
        <w:r w:rsidRPr="00B8636F">
          <w:rPr>
            <w:rFonts w:ascii="Times New Roman" w:hAnsi="Times New Roman" w:cs="Times New Roman"/>
            <w:color w:val="0000FF"/>
            <w:sz w:val="28"/>
            <w:szCs w:val="28"/>
          </w:rPr>
          <w:t>норм</w:t>
        </w:r>
      </w:hyperlink>
      <w:r w:rsidRPr="00B8636F">
        <w:rPr>
          <w:rFonts w:ascii="Times New Roman" w:hAnsi="Times New Roman" w:cs="Times New Roman"/>
          <w:sz w:val="28"/>
          <w:szCs w:val="28"/>
        </w:rPr>
        <w:t xml:space="preserve"> площади жилого помещения и </w:t>
      </w:r>
      <w:hyperlink r:id="rId21" w:history="1">
        <w:r w:rsidRPr="00B8636F">
          <w:rPr>
            <w:rFonts w:ascii="Times New Roman" w:hAnsi="Times New Roman" w:cs="Times New Roman"/>
            <w:color w:val="0000FF"/>
            <w:sz w:val="28"/>
            <w:szCs w:val="28"/>
          </w:rPr>
          <w:t>нормативов</w:t>
        </w:r>
      </w:hyperlink>
      <w:r w:rsidRPr="00B8636F">
        <w:rPr>
          <w:rFonts w:ascii="Times New Roman" w:hAnsi="Times New Roman" w:cs="Times New Roman"/>
          <w:sz w:val="28"/>
          <w:szCs w:val="28"/>
        </w:rPr>
        <w:t xml:space="preserve"> потребления коммунальных услуг, утвержденных Постановлением Правительства Свердловской области от 29.10.2009 N 1556-ПП "О нормах площади жилого помещения и нормативах потребления коммунальных услуг, в пределах которых предоставляются компенсации расходов на оплату жилого помещения и </w:t>
      </w:r>
      <w:r w:rsidRPr="00B8636F">
        <w:rPr>
          <w:rFonts w:ascii="Times New Roman" w:hAnsi="Times New Roman" w:cs="Times New Roman"/>
          <w:sz w:val="28"/>
          <w:szCs w:val="28"/>
        </w:rPr>
        <w:lastRenderedPageBreak/>
        <w:t>коммунальных услуг отдельным категориям граждан, оказание мер социальной поддержки которым относится к ведению субъекта Российской Федерации" (далее - нормы и нормативы).</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При определении размера компенсации расходов многодетной семье, оплачивающей коммунальные услуги по показаниям приборов учета, нормы и нормативы применяются в случае, если фактические показания приборов учета выше норм и нормативов.</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21. Расчет размера компенсации расходов в части оплаты твердого топлива производится с учетом предельных розничных цен на топливо печное бытовое, утвержденных Региональной энергетической комиссией Свердловской области.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При расчете размера компенсации расходов в части оплаты твердого топлива менее чем на один год расчет производится исходя из 1/12 суммы компенсации расходов, рассчитанной за каждый месяц срока регистрации по месту пребывания, в пределах срока действия удостоверения многодетной семьи Свердловской области.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Расчет размера компенсации расходов в части оплаты бытового газа в баллонах производится исходя из 1/12 годовой стоимости бытового газа в баллонах, определенной в пределах норм и нормативов.</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22. Расчет размера компенсации расходов уполномоченным органом производится ежемесячно на основании информации о размере фактически начисленной платы за коммунальные услуги при отсутствии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полученной из государственной информационной системы жилищно-коммунального хозяйства.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В случае отсутствия в государственной информационной системе жилищно-коммунального хозяйства информации о размере фактически начисленной платы за коммунальные услуги, необходимой для расчета компенсации расходов, уполномоченный орган получает указанную информацию в органах и организациях различных форм собственности.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10" w:name="Par106"/>
      <w:bookmarkEnd w:id="10"/>
      <w:r w:rsidRPr="00B8636F">
        <w:rPr>
          <w:rFonts w:ascii="Times New Roman" w:hAnsi="Times New Roman" w:cs="Times New Roman"/>
          <w:sz w:val="28"/>
          <w:szCs w:val="28"/>
        </w:rPr>
        <w:t>В случае отсутствия информации о размере фактически начисленной платы за коммунальные услуги в органах и организациях различных форм собственности выплата компенсации расходов производится в размере компенсации расходов за предыдущий месяц.</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23. Расчет размера компенсации расходов уполномоченным органом производится на основании информации о размере фактически начисленной платы за коммунальные услуги за вычетом размера фактически начисленной платы за коммунальные услуги в отношении иных граждан, зарегистрированных в </w:t>
      </w:r>
      <w:r w:rsidRPr="00B8636F">
        <w:rPr>
          <w:rFonts w:ascii="Times New Roman" w:hAnsi="Times New Roman" w:cs="Times New Roman"/>
          <w:sz w:val="28"/>
          <w:szCs w:val="28"/>
        </w:rPr>
        <w:lastRenderedPageBreak/>
        <w:t>установленном порядке в жилом помещении по месту жительства или месту пребывания многодетной семьи.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24. Основаниями для перерасчета размера компенсации расходов являются:</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11" w:name="Par109"/>
      <w:bookmarkEnd w:id="11"/>
      <w:r w:rsidRPr="00B8636F">
        <w:rPr>
          <w:rFonts w:ascii="Times New Roman" w:hAnsi="Times New Roman" w:cs="Times New Roman"/>
          <w:sz w:val="28"/>
          <w:szCs w:val="28"/>
        </w:rPr>
        <w:t>1) изменение состава многодетной семьи;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12" w:name="Par110"/>
      <w:bookmarkEnd w:id="12"/>
      <w:r w:rsidRPr="00B8636F">
        <w:rPr>
          <w:rFonts w:ascii="Times New Roman" w:hAnsi="Times New Roman" w:cs="Times New Roman"/>
          <w:sz w:val="28"/>
          <w:szCs w:val="28"/>
        </w:rPr>
        <w:t>2) изменение объема предоставленных коммунальных услуг;</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13" w:name="Par111"/>
      <w:bookmarkEnd w:id="13"/>
      <w:r w:rsidRPr="00B8636F">
        <w:rPr>
          <w:rFonts w:ascii="Times New Roman" w:hAnsi="Times New Roman" w:cs="Times New Roman"/>
          <w:sz w:val="28"/>
          <w:szCs w:val="28"/>
        </w:rPr>
        <w:t>3) изменение тарифов на коммунальные услуги;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14" w:name="Par112"/>
      <w:bookmarkEnd w:id="14"/>
      <w:r w:rsidRPr="00B8636F">
        <w:rPr>
          <w:rFonts w:ascii="Times New Roman" w:hAnsi="Times New Roman" w:cs="Times New Roman"/>
          <w:sz w:val="28"/>
          <w:szCs w:val="28"/>
        </w:rPr>
        <w:t>4) изменение норм и нормативов;</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15" w:name="Par113"/>
      <w:bookmarkEnd w:id="15"/>
      <w:r w:rsidRPr="00B8636F">
        <w:rPr>
          <w:rFonts w:ascii="Times New Roman" w:hAnsi="Times New Roman" w:cs="Times New Roman"/>
          <w:sz w:val="28"/>
          <w:szCs w:val="28"/>
        </w:rPr>
        <w:t>5) превышение фактических расходов многодетной семьей на оплату твердого топлива, используемого для печного отопления, а именно превышение стоимости твердого топлива и транспортных услуг для его доставки над полученным размером компенсации расходов в части оплаты твердого топлива и его доставки;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16" w:name="Par114"/>
      <w:bookmarkEnd w:id="16"/>
      <w:r w:rsidRPr="00B8636F">
        <w:rPr>
          <w:rFonts w:ascii="Times New Roman" w:hAnsi="Times New Roman" w:cs="Times New Roman"/>
          <w:sz w:val="28"/>
          <w:szCs w:val="28"/>
        </w:rPr>
        <w:t xml:space="preserve">6) получение уполномоченным органом информации о размере фактически начисленной платы за коммунальные услуги в случае выплаты компенсации расходов в соответствии с </w:t>
      </w:r>
      <w:hyperlink w:anchor="Par106" w:history="1">
        <w:r w:rsidRPr="00B8636F">
          <w:rPr>
            <w:rFonts w:ascii="Times New Roman" w:hAnsi="Times New Roman" w:cs="Times New Roman"/>
            <w:color w:val="0000FF"/>
            <w:sz w:val="28"/>
            <w:szCs w:val="28"/>
          </w:rPr>
          <w:t>частью третьей пункта 22</w:t>
        </w:r>
      </w:hyperlink>
      <w:r w:rsidRPr="00B8636F">
        <w:rPr>
          <w:rFonts w:ascii="Times New Roman" w:hAnsi="Times New Roman" w:cs="Times New Roman"/>
          <w:sz w:val="28"/>
          <w:szCs w:val="28"/>
        </w:rPr>
        <w:t xml:space="preserve"> настоящего порядка.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25. Перерасчет размера компенсации расходов по основаниям, указанным в </w:t>
      </w:r>
      <w:hyperlink w:anchor="Par109" w:history="1">
        <w:r w:rsidRPr="00B8636F">
          <w:rPr>
            <w:rFonts w:ascii="Times New Roman" w:hAnsi="Times New Roman" w:cs="Times New Roman"/>
            <w:color w:val="0000FF"/>
            <w:sz w:val="28"/>
            <w:szCs w:val="28"/>
          </w:rPr>
          <w:t>подпунктах 1</w:t>
        </w:r>
      </w:hyperlink>
      <w:r w:rsidRPr="00B8636F">
        <w:rPr>
          <w:rFonts w:ascii="Times New Roman" w:hAnsi="Times New Roman" w:cs="Times New Roman"/>
          <w:sz w:val="28"/>
          <w:szCs w:val="28"/>
        </w:rPr>
        <w:t xml:space="preserve">, </w:t>
      </w:r>
      <w:hyperlink w:anchor="Par110" w:history="1">
        <w:r w:rsidRPr="00B8636F">
          <w:rPr>
            <w:rFonts w:ascii="Times New Roman" w:hAnsi="Times New Roman" w:cs="Times New Roman"/>
            <w:color w:val="0000FF"/>
            <w:sz w:val="28"/>
            <w:szCs w:val="28"/>
          </w:rPr>
          <w:t>2</w:t>
        </w:r>
      </w:hyperlink>
      <w:r w:rsidRPr="00B8636F">
        <w:rPr>
          <w:rFonts w:ascii="Times New Roman" w:hAnsi="Times New Roman" w:cs="Times New Roman"/>
          <w:sz w:val="28"/>
          <w:szCs w:val="28"/>
        </w:rPr>
        <w:t xml:space="preserve"> и </w:t>
      </w:r>
      <w:hyperlink w:anchor="Par113" w:history="1">
        <w:r w:rsidRPr="00B8636F">
          <w:rPr>
            <w:rFonts w:ascii="Times New Roman" w:hAnsi="Times New Roman" w:cs="Times New Roman"/>
            <w:color w:val="0000FF"/>
            <w:sz w:val="28"/>
            <w:szCs w:val="28"/>
          </w:rPr>
          <w:t>5 пункта 24</w:t>
        </w:r>
      </w:hyperlink>
      <w:r w:rsidRPr="00B8636F">
        <w:rPr>
          <w:rFonts w:ascii="Times New Roman" w:hAnsi="Times New Roman" w:cs="Times New Roman"/>
          <w:sz w:val="28"/>
          <w:szCs w:val="28"/>
        </w:rPr>
        <w:t xml:space="preserve"> настоящего порядка, производится с месяца, следующего за месяцем наступления соответствующих обстоятельств.</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Перерасчет размера компенсации расходов по основаниям, указанным в </w:t>
      </w:r>
      <w:hyperlink w:anchor="Par111" w:history="1">
        <w:r w:rsidRPr="00B8636F">
          <w:rPr>
            <w:rFonts w:ascii="Times New Roman" w:hAnsi="Times New Roman" w:cs="Times New Roman"/>
            <w:color w:val="0000FF"/>
            <w:sz w:val="28"/>
            <w:szCs w:val="28"/>
          </w:rPr>
          <w:t>подпунктах 3</w:t>
        </w:r>
      </w:hyperlink>
      <w:r w:rsidRPr="00B8636F">
        <w:rPr>
          <w:rFonts w:ascii="Times New Roman" w:hAnsi="Times New Roman" w:cs="Times New Roman"/>
          <w:sz w:val="28"/>
          <w:szCs w:val="28"/>
        </w:rPr>
        <w:t xml:space="preserve"> и </w:t>
      </w:r>
      <w:hyperlink w:anchor="Par112" w:history="1">
        <w:r w:rsidRPr="00B8636F">
          <w:rPr>
            <w:rFonts w:ascii="Times New Roman" w:hAnsi="Times New Roman" w:cs="Times New Roman"/>
            <w:color w:val="0000FF"/>
            <w:sz w:val="28"/>
            <w:szCs w:val="28"/>
          </w:rPr>
          <w:t>4 пункта 24</w:t>
        </w:r>
      </w:hyperlink>
      <w:r w:rsidRPr="00B8636F">
        <w:rPr>
          <w:rFonts w:ascii="Times New Roman" w:hAnsi="Times New Roman" w:cs="Times New Roman"/>
          <w:sz w:val="28"/>
          <w:szCs w:val="28"/>
        </w:rPr>
        <w:t xml:space="preserve"> настоящего порядка, производится с месяца, в котором произошли соответствующие изменения.</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Перерасчет размера компенсации расходов по основанию, указанному в </w:t>
      </w:r>
      <w:hyperlink w:anchor="Par114" w:history="1">
        <w:r w:rsidRPr="00B8636F">
          <w:rPr>
            <w:rFonts w:ascii="Times New Roman" w:hAnsi="Times New Roman" w:cs="Times New Roman"/>
            <w:color w:val="0000FF"/>
            <w:sz w:val="28"/>
            <w:szCs w:val="28"/>
          </w:rPr>
          <w:t>подпункте 6 пункта 24</w:t>
        </w:r>
      </w:hyperlink>
      <w:r w:rsidRPr="00B8636F">
        <w:rPr>
          <w:rFonts w:ascii="Times New Roman" w:hAnsi="Times New Roman" w:cs="Times New Roman"/>
          <w:sz w:val="28"/>
          <w:szCs w:val="28"/>
        </w:rPr>
        <w:t xml:space="preserve"> настоящего порядка, производится с месяца, в котором выплата компенсации расходов произведена в размере компенсации расходов за предыдущий месяц.</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Заявителю в течение пяти рабочих дней после перерасчета компенсации расходов направляется уведомление с указанием причины перерасчета.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17" w:name="Par119"/>
      <w:bookmarkEnd w:id="17"/>
      <w:r w:rsidRPr="00B8636F">
        <w:rPr>
          <w:rFonts w:ascii="Times New Roman" w:hAnsi="Times New Roman" w:cs="Times New Roman"/>
          <w:sz w:val="28"/>
          <w:szCs w:val="28"/>
        </w:rPr>
        <w:t>26. В случае неполучения компенсации расходов в течение шести месяцев подряд выплата компенсации расходов приостанавливается на шесть месяцев начиная с месяца, следующего за месяцем, в котором истек указанный срок.</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27. В случае приостановления выплаты компенсации расходов по основанию, указанному в </w:t>
      </w:r>
      <w:hyperlink w:anchor="Par119" w:history="1">
        <w:r w:rsidRPr="00B8636F">
          <w:rPr>
            <w:rFonts w:ascii="Times New Roman" w:hAnsi="Times New Roman" w:cs="Times New Roman"/>
            <w:color w:val="0000FF"/>
            <w:sz w:val="28"/>
            <w:szCs w:val="28"/>
          </w:rPr>
          <w:t>пункте 26</w:t>
        </w:r>
      </w:hyperlink>
      <w:r w:rsidRPr="00B8636F">
        <w:rPr>
          <w:rFonts w:ascii="Times New Roman" w:hAnsi="Times New Roman" w:cs="Times New Roman"/>
          <w:sz w:val="28"/>
          <w:szCs w:val="28"/>
        </w:rPr>
        <w:t xml:space="preserve"> настоящего порядка, возобновление выплаты компенсации расходов производится на основании заявления заявителя о возобновлении выплаты компенсации расходов с месяца, следующего за месяцем, в котором подано указанное заявление. Сумма неполученной компенсации расходов выплачивается за все время, в течение которого ее выплата была приостановлена.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lastRenderedPageBreak/>
        <w:t>28. Выплата компенсации расходов прекращается при наступлении следующих обстоятельств:</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122"/>
      <w:bookmarkEnd w:id="18"/>
      <w:r w:rsidRPr="00B8636F">
        <w:rPr>
          <w:rFonts w:ascii="Times New Roman" w:hAnsi="Times New Roman" w:cs="Times New Roman"/>
          <w:sz w:val="28"/>
          <w:szCs w:val="28"/>
        </w:rPr>
        <w:t>1) перемена места жительства (пребывания) многодетной семьи, которой предоставлялась компенсация расходов, в том числе в связи с выездом на постоянное место жительства за пределы Свердловской области;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123"/>
      <w:bookmarkEnd w:id="19"/>
      <w:r w:rsidRPr="00B8636F">
        <w:rPr>
          <w:rFonts w:ascii="Times New Roman" w:hAnsi="Times New Roman" w:cs="Times New Roman"/>
          <w:sz w:val="28"/>
          <w:szCs w:val="28"/>
        </w:rPr>
        <w:t>2) утрата многодетной семьей права на компенсацию расходов;</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3) смерть заявителя, а также признание его в установленном порядке умершим или безвестно отсутствующим;</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20" w:name="Par125"/>
      <w:bookmarkEnd w:id="20"/>
      <w:r w:rsidRPr="00B8636F">
        <w:rPr>
          <w:rFonts w:ascii="Times New Roman" w:hAnsi="Times New Roman" w:cs="Times New Roman"/>
          <w:sz w:val="28"/>
          <w:szCs w:val="28"/>
        </w:rPr>
        <w:t xml:space="preserve">4) истечение шести месяцев со дня приостановления выплаты компенсации расходов в соответствии с </w:t>
      </w:r>
      <w:hyperlink w:anchor="Par119" w:history="1">
        <w:r w:rsidRPr="00B8636F">
          <w:rPr>
            <w:rFonts w:ascii="Times New Roman" w:hAnsi="Times New Roman" w:cs="Times New Roman"/>
            <w:color w:val="0000FF"/>
            <w:sz w:val="28"/>
            <w:szCs w:val="28"/>
          </w:rPr>
          <w:t>пунктом 26</w:t>
        </w:r>
      </w:hyperlink>
      <w:r w:rsidRPr="00B8636F">
        <w:rPr>
          <w:rFonts w:ascii="Times New Roman" w:hAnsi="Times New Roman" w:cs="Times New Roman"/>
          <w:sz w:val="28"/>
          <w:szCs w:val="28"/>
        </w:rPr>
        <w:t xml:space="preserve"> настоящего порядка;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21" w:name="Par126"/>
      <w:bookmarkEnd w:id="21"/>
      <w:r w:rsidRPr="00B8636F">
        <w:rPr>
          <w:rFonts w:ascii="Times New Roman" w:hAnsi="Times New Roman" w:cs="Times New Roman"/>
          <w:sz w:val="28"/>
          <w:szCs w:val="28"/>
        </w:rPr>
        <w:t>5) наличие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Прекращение выплаты компенсации расходов в соответствии с </w:t>
      </w:r>
      <w:hyperlink w:anchor="Par122" w:history="1">
        <w:r w:rsidRPr="00B8636F">
          <w:rPr>
            <w:rFonts w:ascii="Times New Roman" w:hAnsi="Times New Roman" w:cs="Times New Roman"/>
            <w:color w:val="0000FF"/>
            <w:sz w:val="28"/>
            <w:szCs w:val="28"/>
          </w:rPr>
          <w:t>подпунктами 1</w:t>
        </w:r>
      </w:hyperlink>
      <w:r w:rsidRPr="00B8636F">
        <w:rPr>
          <w:rFonts w:ascii="Times New Roman" w:hAnsi="Times New Roman" w:cs="Times New Roman"/>
          <w:sz w:val="28"/>
          <w:szCs w:val="28"/>
        </w:rPr>
        <w:t xml:space="preserve"> - </w:t>
      </w:r>
      <w:hyperlink w:anchor="Par125" w:history="1">
        <w:r w:rsidRPr="00B8636F">
          <w:rPr>
            <w:rFonts w:ascii="Times New Roman" w:hAnsi="Times New Roman" w:cs="Times New Roman"/>
            <w:color w:val="0000FF"/>
            <w:sz w:val="28"/>
            <w:szCs w:val="28"/>
          </w:rPr>
          <w:t>4 части первой</w:t>
        </w:r>
      </w:hyperlink>
      <w:r w:rsidRPr="00B8636F">
        <w:rPr>
          <w:rFonts w:ascii="Times New Roman" w:hAnsi="Times New Roman" w:cs="Times New Roman"/>
          <w:sz w:val="28"/>
          <w:szCs w:val="28"/>
        </w:rPr>
        <w:t xml:space="preserve"> настоящего пункта осуществляется с месяца, следующего за месяцем, в котором наступили соответствующие обстоятельства.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Прекращение выплаты компенсации расходов в соответствии с </w:t>
      </w:r>
      <w:hyperlink w:anchor="Par126" w:history="1">
        <w:r w:rsidRPr="00B8636F">
          <w:rPr>
            <w:rFonts w:ascii="Times New Roman" w:hAnsi="Times New Roman" w:cs="Times New Roman"/>
            <w:color w:val="0000FF"/>
            <w:sz w:val="28"/>
            <w:szCs w:val="28"/>
          </w:rPr>
          <w:t>подпунктом 5 части первой</w:t>
        </w:r>
      </w:hyperlink>
      <w:r w:rsidRPr="00B8636F">
        <w:rPr>
          <w:rFonts w:ascii="Times New Roman" w:hAnsi="Times New Roman" w:cs="Times New Roman"/>
          <w:sz w:val="28"/>
          <w:szCs w:val="28"/>
        </w:rPr>
        <w:t xml:space="preserve"> настоящего пункта осуществляется с месяца, следующего за месяцем получения уполномоченным органом информации о наличии </w:t>
      </w:r>
      <w:proofErr w:type="gramStart"/>
      <w:r w:rsidRPr="00B8636F">
        <w:rPr>
          <w:rFonts w:ascii="Times New Roman" w:hAnsi="Times New Roman" w:cs="Times New Roman"/>
          <w:sz w:val="28"/>
          <w:szCs w:val="28"/>
        </w:rPr>
        <w:t>у многодетной семьи</w:t>
      </w:r>
      <w:proofErr w:type="gramEnd"/>
      <w:r w:rsidRPr="00B8636F">
        <w:rPr>
          <w:rFonts w:ascii="Times New Roman" w:hAnsi="Times New Roman" w:cs="Times New Roman"/>
          <w:sz w:val="28"/>
          <w:szCs w:val="28"/>
        </w:rPr>
        <w:t xml:space="preserve">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О прекращении выплаты компенсации расходов заявителю направляется </w:t>
      </w:r>
      <w:hyperlink w:anchor="Par370" w:history="1">
        <w:r w:rsidRPr="00B8636F">
          <w:rPr>
            <w:rFonts w:ascii="Times New Roman" w:hAnsi="Times New Roman" w:cs="Times New Roman"/>
            <w:color w:val="0000FF"/>
            <w:sz w:val="28"/>
            <w:szCs w:val="28"/>
          </w:rPr>
          <w:t>уведомление</w:t>
        </w:r>
      </w:hyperlink>
      <w:r w:rsidRPr="00B8636F">
        <w:rPr>
          <w:rFonts w:ascii="Times New Roman" w:hAnsi="Times New Roman" w:cs="Times New Roman"/>
          <w:sz w:val="28"/>
          <w:szCs w:val="28"/>
        </w:rPr>
        <w:t xml:space="preserve"> по форме согласно приложению N 3 к настоящему порядку.</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29. Назначение компенсации расходов многодетной семье, выплата компенсации расходов которой была прекращена при наступлении обстоятельств, указанных в </w:t>
      </w:r>
      <w:hyperlink w:anchor="Par125" w:history="1">
        <w:r w:rsidRPr="00B8636F">
          <w:rPr>
            <w:rFonts w:ascii="Times New Roman" w:hAnsi="Times New Roman" w:cs="Times New Roman"/>
            <w:color w:val="0000FF"/>
            <w:sz w:val="28"/>
            <w:szCs w:val="28"/>
          </w:rPr>
          <w:t>подпунктах 4</w:t>
        </w:r>
      </w:hyperlink>
      <w:r w:rsidRPr="00B8636F">
        <w:rPr>
          <w:rFonts w:ascii="Times New Roman" w:hAnsi="Times New Roman" w:cs="Times New Roman"/>
          <w:sz w:val="28"/>
          <w:szCs w:val="28"/>
        </w:rPr>
        <w:t xml:space="preserve"> и </w:t>
      </w:r>
      <w:hyperlink w:anchor="Par126" w:history="1">
        <w:r w:rsidRPr="00B8636F">
          <w:rPr>
            <w:rFonts w:ascii="Times New Roman" w:hAnsi="Times New Roman" w:cs="Times New Roman"/>
            <w:color w:val="0000FF"/>
            <w:sz w:val="28"/>
            <w:szCs w:val="28"/>
          </w:rPr>
          <w:t>5 части первой пункта 28</w:t>
        </w:r>
      </w:hyperlink>
      <w:r w:rsidRPr="00B8636F">
        <w:rPr>
          <w:rFonts w:ascii="Times New Roman" w:hAnsi="Times New Roman" w:cs="Times New Roman"/>
          <w:sz w:val="28"/>
          <w:szCs w:val="28"/>
        </w:rPr>
        <w:t xml:space="preserve"> настоящего порядка, при наличии у многодетной семьи права на компенсацию расходов осуществляется в соответствии с </w:t>
      </w:r>
      <w:hyperlink w:anchor="Par88" w:history="1">
        <w:r w:rsidRPr="00B8636F">
          <w:rPr>
            <w:rFonts w:ascii="Times New Roman" w:hAnsi="Times New Roman" w:cs="Times New Roman"/>
            <w:color w:val="0000FF"/>
            <w:sz w:val="28"/>
            <w:szCs w:val="28"/>
          </w:rPr>
          <w:t>пунктом 14</w:t>
        </w:r>
      </w:hyperlink>
      <w:r w:rsidRPr="00B8636F">
        <w:rPr>
          <w:rFonts w:ascii="Times New Roman" w:hAnsi="Times New Roman" w:cs="Times New Roman"/>
          <w:sz w:val="28"/>
          <w:szCs w:val="28"/>
        </w:rPr>
        <w:t xml:space="preserve"> настоящего порядка.</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22" w:name="Par130"/>
      <w:bookmarkEnd w:id="22"/>
      <w:r w:rsidRPr="00B8636F">
        <w:rPr>
          <w:rFonts w:ascii="Times New Roman" w:hAnsi="Times New Roman" w:cs="Times New Roman"/>
          <w:sz w:val="28"/>
          <w:szCs w:val="28"/>
        </w:rPr>
        <w:t xml:space="preserve">30. Заявитель в течение четырнадцати дней со дня наступления обстоятельств, указанных в </w:t>
      </w:r>
      <w:hyperlink w:anchor="Par109" w:history="1">
        <w:r w:rsidRPr="00B8636F">
          <w:rPr>
            <w:rFonts w:ascii="Times New Roman" w:hAnsi="Times New Roman" w:cs="Times New Roman"/>
            <w:color w:val="0000FF"/>
            <w:sz w:val="28"/>
            <w:szCs w:val="28"/>
          </w:rPr>
          <w:t>подпункте 1 пункта 24</w:t>
        </w:r>
      </w:hyperlink>
      <w:r w:rsidRPr="00B8636F">
        <w:rPr>
          <w:rFonts w:ascii="Times New Roman" w:hAnsi="Times New Roman" w:cs="Times New Roman"/>
          <w:sz w:val="28"/>
          <w:szCs w:val="28"/>
        </w:rPr>
        <w:t xml:space="preserve"> и </w:t>
      </w:r>
      <w:hyperlink w:anchor="Par122" w:history="1">
        <w:r w:rsidRPr="00B8636F">
          <w:rPr>
            <w:rFonts w:ascii="Times New Roman" w:hAnsi="Times New Roman" w:cs="Times New Roman"/>
            <w:color w:val="0000FF"/>
            <w:sz w:val="28"/>
            <w:szCs w:val="28"/>
          </w:rPr>
          <w:t>подпунктах 1</w:t>
        </w:r>
      </w:hyperlink>
      <w:r w:rsidRPr="00B8636F">
        <w:rPr>
          <w:rFonts w:ascii="Times New Roman" w:hAnsi="Times New Roman" w:cs="Times New Roman"/>
          <w:sz w:val="28"/>
          <w:szCs w:val="28"/>
        </w:rPr>
        <w:t xml:space="preserve"> и </w:t>
      </w:r>
      <w:hyperlink w:anchor="Par123" w:history="1">
        <w:r w:rsidRPr="00B8636F">
          <w:rPr>
            <w:rFonts w:ascii="Times New Roman" w:hAnsi="Times New Roman" w:cs="Times New Roman"/>
            <w:color w:val="0000FF"/>
            <w:sz w:val="28"/>
            <w:szCs w:val="28"/>
          </w:rPr>
          <w:t>2 части первой пункта 28</w:t>
        </w:r>
      </w:hyperlink>
      <w:r w:rsidRPr="00B8636F">
        <w:rPr>
          <w:rFonts w:ascii="Times New Roman" w:hAnsi="Times New Roman" w:cs="Times New Roman"/>
          <w:sz w:val="28"/>
          <w:szCs w:val="28"/>
        </w:rPr>
        <w:t xml:space="preserve"> настоящего порядка, влекущих перерасчет либо прекращение выплаты компенсации расходов, обязан известить уполномоченный орган о наступлении этих обстоятельств путем обращения с </w:t>
      </w:r>
      <w:hyperlink w:anchor="Par421" w:history="1">
        <w:r w:rsidRPr="00B8636F">
          <w:rPr>
            <w:rFonts w:ascii="Times New Roman" w:hAnsi="Times New Roman" w:cs="Times New Roman"/>
            <w:color w:val="0000FF"/>
            <w:sz w:val="28"/>
            <w:szCs w:val="28"/>
          </w:rPr>
          <w:t>заявлением</w:t>
        </w:r>
      </w:hyperlink>
      <w:r w:rsidRPr="00B8636F">
        <w:rPr>
          <w:rFonts w:ascii="Times New Roman" w:hAnsi="Times New Roman" w:cs="Times New Roman"/>
          <w:sz w:val="28"/>
          <w:szCs w:val="28"/>
        </w:rPr>
        <w:t xml:space="preserve"> о наступлении обстоятельств, влекущих перерасчет либо прекращение выплаты компенсации расходов, по форме согласно приложению N 4 к настоящему порядку.</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lastRenderedPageBreak/>
        <w:t xml:space="preserve">Заявление, указанное в </w:t>
      </w:r>
      <w:hyperlink w:anchor="Par130" w:history="1">
        <w:r w:rsidRPr="00B8636F">
          <w:rPr>
            <w:rFonts w:ascii="Times New Roman" w:hAnsi="Times New Roman" w:cs="Times New Roman"/>
            <w:color w:val="0000FF"/>
            <w:sz w:val="28"/>
            <w:szCs w:val="28"/>
          </w:rPr>
          <w:t>части первой</w:t>
        </w:r>
      </w:hyperlink>
      <w:r w:rsidRPr="00B8636F">
        <w:rPr>
          <w:rFonts w:ascii="Times New Roman" w:hAnsi="Times New Roman" w:cs="Times New Roman"/>
          <w:sz w:val="28"/>
          <w:szCs w:val="28"/>
        </w:rPr>
        <w:t xml:space="preserve"> настоящего пункта, может быть подано в уполномоченный орган посредством личного обращения, направления через организации почтовой связи, через многофункциональный центр предоставления государственных и муниципальных услуг, а также с использованием информационно-телекоммуникационных технологий, включая использование единого портала государственных и муниципальных услуг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В последнем случае заявление должно быть подписано электронной подписью заявителя.</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31. В случае если заявитель в течение четырнадцати дней не сообщил в уполномоченный орган об обстоятельствах, влекущих перерасчет размера компенсации расходов либо прекращение ее выплаты, необоснованно выплаченные суммы компенсации расходов засчитываются в счет будущей выплаты компенсации расходов.</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Сумма компенсации расходов, излишне выплаченная в связи с ее перерасчетом по основанию, указанному в </w:t>
      </w:r>
      <w:hyperlink w:anchor="Par114" w:history="1">
        <w:r w:rsidRPr="00B8636F">
          <w:rPr>
            <w:rFonts w:ascii="Times New Roman" w:hAnsi="Times New Roman" w:cs="Times New Roman"/>
            <w:color w:val="0000FF"/>
            <w:sz w:val="28"/>
            <w:szCs w:val="28"/>
          </w:rPr>
          <w:t>подпункте 6 пункта 24</w:t>
        </w:r>
      </w:hyperlink>
      <w:r w:rsidRPr="00B8636F">
        <w:rPr>
          <w:rFonts w:ascii="Times New Roman" w:hAnsi="Times New Roman" w:cs="Times New Roman"/>
          <w:sz w:val="28"/>
          <w:szCs w:val="28"/>
        </w:rPr>
        <w:t xml:space="preserve"> настоящего порядка, засчитывается в счет будущей выплаты компенсации расходов.</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При отсутствии права на получение компенсации расходов в последующие периоды излишне выплаченные суммы добровольно возвращаются заявителем, а в случае спора взыскиваются в порядке, установленном законодательством Российской Федерации.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32. Компенсация расходов, назначенная, но не полученная в связи со смертью заявителя, подлежит выплате наследникам в порядке, определенном Гражданским </w:t>
      </w:r>
      <w:hyperlink r:id="rId22" w:history="1">
        <w:r w:rsidRPr="00B8636F">
          <w:rPr>
            <w:rFonts w:ascii="Times New Roman" w:hAnsi="Times New Roman" w:cs="Times New Roman"/>
            <w:color w:val="0000FF"/>
            <w:sz w:val="28"/>
            <w:szCs w:val="28"/>
          </w:rPr>
          <w:t>кодексом</w:t>
        </w:r>
      </w:hyperlink>
      <w:r w:rsidRPr="00B8636F">
        <w:rPr>
          <w:rFonts w:ascii="Times New Roman" w:hAnsi="Times New Roman" w:cs="Times New Roman"/>
          <w:sz w:val="28"/>
          <w:szCs w:val="28"/>
        </w:rPr>
        <w:t xml:space="preserve"> Российской Федерации.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Компенсация расходов, подлежащая выплате многодетной семье, но не выплаченная в связи с переменой места жительства (пребывания) в пределах Свердловской области, подлежит выплате с месяца, следующего за месяцем прекращения выплаты компенсации расходов по прежнему месту жительства (пребывания), но не ранее месяца регистрации по новому месту жительства (пребывания).</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r w:rsidRPr="00B8636F">
        <w:rPr>
          <w:rFonts w:ascii="Times New Roman" w:hAnsi="Times New Roman" w:cs="Times New Roman"/>
          <w:b/>
          <w:bCs/>
          <w:sz w:val="28"/>
          <w:szCs w:val="28"/>
        </w:rPr>
        <w:t>Глава 4. ОТЧЕТНОСТЬ ОБ ОСУЩЕСТВЛЕНИИ ГОСУДАРСТВЕННОГО</w:t>
      </w: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r w:rsidRPr="00B8636F">
        <w:rPr>
          <w:rFonts w:ascii="Times New Roman" w:hAnsi="Times New Roman" w:cs="Times New Roman"/>
          <w:b/>
          <w:bCs/>
          <w:sz w:val="28"/>
          <w:szCs w:val="28"/>
        </w:rPr>
        <w:t>ПОЛНОМОЧИЯ ПО ПРЕДОСТАВЛЕНИЮ КОМПЕНСАЦИИ РАСХОДОВ</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33. Уполномоченный орган ежемесячно до 3 числа месяца, следующего за отчетным месяцем, представляет в территориальный отраслевой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(далее - управление социальной политики), осуществляющий деятельность на территории </w:t>
      </w:r>
      <w:r w:rsidRPr="00B8636F">
        <w:rPr>
          <w:rFonts w:ascii="Times New Roman" w:hAnsi="Times New Roman" w:cs="Times New Roman"/>
          <w:sz w:val="28"/>
          <w:szCs w:val="28"/>
        </w:rPr>
        <w:lastRenderedPageBreak/>
        <w:t xml:space="preserve">соответствующего муниципального образования, расположенного на территории Свердловской области, </w:t>
      </w:r>
      <w:hyperlink w:anchor="Par483" w:history="1">
        <w:r w:rsidRPr="00B8636F">
          <w:rPr>
            <w:rFonts w:ascii="Times New Roman" w:hAnsi="Times New Roman" w:cs="Times New Roman"/>
            <w:color w:val="0000FF"/>
            <w:sz w:val="28"/>
            <w:szCs w:val="28"/>
          </w:rPr>
          <w:t>отчет</w:t>
        </w:r>
      </w:hyperlink>
      <w:r w:rsidRPr="00B8636F">
        <w:rPr>
          <w:rFonts w:ascii="Times New Roman" w:hAnsi="Times New Roman" w:cs="Times New Roman"/>
          <w:sz w:val="28"/>
          <w:szCs w:val="28"/>
        </w:rPr>
        <w:t xml:space="preserve"> о предоставлении многодетным семьям компенсации расходов на оплату коммунальных услуг по форме согласно приложению N 5 к настоящему порядку.</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34. Управление социальной политики, осуществляющее деятельность на территории соответствующего муниципального образования, расположенного на территории Свердловской области, ежеквартально до 6 числа месяца, следующего за отчетным периодом, представляет в Министерство социальной политики Свердловской области отчет о предоставлении многодетным семьям компенсации расходов на оплату коммунальных услуг.</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center"/>
        <w:outlineLvl w:val="1"/>
        <w:rPr>
          <w:rFonts w:ascii="Times New Roman" w:hAnsi="Times New Roman" w:cs="Times New Roman"/>
          <w:b/>
          <w:bCs/>
          <w:sz w:val="28"/>
          <w:szCs w:val="28"/>
        </w:rPr>
      </w:pPr>
      <w:r w:rsidRPr="00B8636F">
        <w:rPr>
          <w:rFonts w:ascii="Times New Roman" w:hAnsi="Times New Roman" w:cs="Times New Roman"/>
          <w:b/>
          <w:bCs/>
          <w:sz w:val="28"/>
          <w:szCs w:val="28"/>
        </w:rPr>
        <w:t>Глава 5. ЗАКЛЮЧИТЕЛЬНЫЕ ПОЛОЖЕНИЯ</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35. Ответственность за правильность назначения, исчисления, перерасчета и выплаты заявителю компенсации расходов возлагается на уполномоченный орган.</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36. Нарушение настоящего порядка влечет применение мер ответственности, предусмотренных административным, уголовным и бюджетным законодательством Российской Федерации.</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right"/>
        <w:outlineLvl w:val="1"/>
        <w:rPr>
          <w:rFonts w:ascii="Times New Roman" w:hAnsi="Times New Roman" w:cs="Times New Roman"/>
          <w:sz w:val="28"/>
          <w:szCs w:val="28"/>
        </w:rPr>
      </w:pPr>
      <w:r w:rsidRPr="00B8636F">
        <w:rPr>
          <w:rFonts w:ascii="Times New Roman" w:hAnsi="Times New Roman" w:cs="Times New Roman"/>
          <w:sz w:val="28"/>
          <w:szCs w:val="28"/>
        </w:rPr>
        <w:t>Приложение N 1</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к Порядку назначения и выплаты</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компенсации расходов на оплату</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коммунальных услуг многодетным семьям</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Свердловской области</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rPr>
          <w:rFonts w:ascii="Times New Roman" w:hAnsi="Times New Roman" w:cs="Times New Roman"/>
          <w:sz w:val="28"/>
          <w:szCs w:val="28"/>
        </w:rPr>
      </w:pPr>
      <w:r w:rsidRPr="00B8636F">
        <w:rPr>
          <w:rFonts w:ascii="Times New Roman" w:hAnsi="Times New Roman" w:cs="Times New Roman"/>
          <w:sz w:val="28"/>
          <w:szCs w:val="28"/>
        </w:rPr>
        <w:t>Форма</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В 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(наименование органа местного самоуправления</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муниципального образования, расположенного</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на территории Свердловской области)</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от 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(фамилия, имя,</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отчество заявителя)</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Полный адрес места жительства: 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lastRenderedPageBreak/>
        <w:t xml:space="preserve">                             Контактный телефон: 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Паспорт: серия ____________ N 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Выдан 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(дата выдачи)</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Кем выдан 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Дата рождения 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Страховой номер индивидуального лицевого счета</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(СНИЛС) 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(вид, данные документа)</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bookmarkStart w:id="23" w:name="Par184"/>
      <w:bookmarkEnd w:id="23"/>
      <w:r w:rsidRPr="00B8636F">
        <w:rPr>
          <w:rFonts w:ascii="Times New Roman" w:hAnsi="Times New Roman" w:cs="Times New Roman"/>
          <w:sz w:val="28"/>
          <w:szCs w:val="28"/>
        </w:rPr>
        <w:t xml:space="preserve">                                 ЗАЯВЛЕНИЕ</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о назначении компенсации расходов на оплату</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коммунальных услуг многодетным семьям</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Прошу назначить компенсацию </w:t>
      </w:r>
      <w:proofErr w:type="gramStart"/>
      <w:r w:rsidRPr="00B8636F">
        <w:rPr>
          <w:rFonts w:ascii="Times New Roman" w:hAnsi="Times New Roman" w:cs="Times New Roman"/>
          <w:sz w:val="28"/>
          <w:szCs w:val="28"/>
        </w:rPr>
        <w:t>расходов  на</w:t>
      </w:r>
      <w:proofErr w:type="gramEnd"/>
      <w:r w:rsidRPr="00B8636F">
        <w:rPr>
          <w:rFonts w:ascii="Times New Roman" w:hAnsi="Times New Roman" w:cs="Times New Roman"/>
          <w:sz w:val="28"/>
          <w:szCs w:val="28"/>
        </w:rPr>
        <w:t xml:space="preserve">  оплату   коммунальных   услуг</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многодетным семьям (далее - компенсация расходов) в соответствии </w:t>
      </w:r>
      <w:proofErr w:type="gramStart"/>
      <w:r w:rsidRPr="00B8636F">
        <w:rPr>
          <w:rFonts w:ascii="Times New Roman" w:hAnsi="Times New Roman" w:cs="Times New Roman"/>
          <w:sz w:val="28"/>
          <w:szCs w:val="28"/>
        </w:rPr>
        <w:t xml:space="preserve">с  </w:t>
      </w:r>
      <w:hyperlink r:id="rId23" w:history="1">
        <w:r w:rsidRPr="00B8636F">
          <w:rPr>
            <w:rFonts w:ascii="Times New Roman" w:hAnsi="Times New Roman" w:cs="Times New Roman"/>
            <w:color w:val="0000FF"/>
            <w:sz w:val="28"/>
            <w:szCs w:val="28"/>
          </w:rPr>
          <w:t>Законом</w:t>
        </w:r>
        <w:proofErr w:type="gramEnd"/>
      </w:hyperlink>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Свердловской области от 20 </w:t>
      </w:r>
      <w:proofErr w:type="gramStart"/>
      <w:r w:rsidRPr="00B8636F">
        <w:rPr>
          <w:rFonts w:ascii="Times New Roman" w:hAnsi="Times New Roman" w:cs="Times New Roman"/>
          <w:sz w:val="28"/>
          <w:szCs w:val="28"/>
        </w:rPr>
        <w:t>ноября  2009</w:t>
      </w:r>
      <w:proofErr w:type="gramEnd"/>
      <w:r w:rsidRPr="00B8636F">
        <w:rPr>
          <w:rFonts w:ascii="Times New Roman" w:hAnsi="Times New Roman" w:cs="Times New Roman"/>
          <w:sz w:val="28"/>
          <w:szCs w:val="28"/>
        </w:rPr>
        <w:t xml:space="preserve">  года  N   100-ОЗ   "О   социальной</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поддержке многодетных семей в Свердловской области" по адресу: 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__________________________________________________________________________.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Являюсь одним из законных представителей трех и более детей </w:t>
      </w:r>
      <w:proofErr w:type="gramStart"/>
      <w:r w:rsidRPr="00B8636F">
        <w:rPr>
          <w:rFonts w:ascii="Times New Roman" w:hAnsi="Times New Roman" w:cs="Times New Roman"/>
          <w:sz w:val="28"/>
          <w:szCs w:val="28"/>
        </w:rPr>
        <w:t>в  возрасте</w:t>
      </w:r>
      <w:proofErr w:type="gramEnd"/>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до восемнадцати лет, в том числе детей, принятых в семью на воспитание.</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Организацией </w:t>
      </w:r>
      <w:proofErr w:type="gramStart"/>
      <w:r w:rsidRPr="00B8636F">
        <w:rPr>
          <w:rFonts w:ascii="Times New Roman" w:hAnsi="Times New Roman" w:cs="Times New Roman"/>
          <w:sz w:val="28"/>
          <w:szCs w:val="28"/>
        </w:rPr>
        <w:t xml:space="preserve">   (</w:t>
      </w:r>
      <w:proofErr w:type="gramEnd"/>
      <w:r w:rsidRPr="00B8636F">
        <w:rPr>
          <w:rFonts w:ascii="Times New Roman" w:hAnsi="Times New Roman" w:cs="Times New Roman"/>
          <w:sz w:val="28"/>
          <w:szCs w:val="28"/>
        </w:rPr>
        <w:t>организациями),    осуществляющей    (осуществляющими)</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начисление мне платежей за   коммунальные   </w:t>
      </w:r>
      <w:proofErr w:type="gramStart"/>
      <w:r w:rsidRPr="00B8636F">
        <w:rPr>
          <w:rFonts w:ascii="Times New Roman" w:hAnsi="Times New Roman" w:cs="Times New Roman"/>
          <w:sz w:val="28"/>
          <w:szCs w:val="28"/>
        </w:rPr>
        <w:t xml:space="preserve">услуги,   </w:t>
      </w:r>
      <w:proofErr w:type="gramEnd"/>
      <w:r w:rsidRPr="00B8636F">
        <w:rPr>
          <w:rFonts w:ascii="Times New Roman" w:hAnsi="Times New Roman" w:cs="Times New Roman"/>
          <w:sz w:val="28"/>
          <w:szCs w:val="28"/>
        </w:rPr>
        <w:t>является   (являются)</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___________________________________________________________________________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__________________________________________________________________________.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(наименование организации (организаций), адрес (адреса))</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Компенсацию расходов прошу перечислять в (отметить в первой графе):</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107"/>
        <w:gridCol w:w="501"/>
      </w:tblGrid>
      <w:tr w:rsidR="00B8636F" w:rsidRPr="00B8636F">
        <w:tc>
          <w:tcPr>
            <w:tcW w:w="9062" w:type="dxa"/>
            <w:gridSpan w:val="3"/>
            <w:tcBorders>
              <w:top w:val="single" w:sz="4" w:space="0" w:color="auto"/>
              <w:left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r w:rsidRPr="00B8636F">
              <w:rPr>
                <w:rFonts w:ascii="Times New Roman" w:hAnsi="Times New Roman" w:cs="Times New Roman"/>
                <w:sz w:val="28"/>
                <w:szCs w:val="28"/>
              </w:rPr>
              <w:t>Кредитную организацию с использованием Единой социальной карты:</w:t>
            </w:r>
          </w:p>
        </w:tc>
      </w:tr>
      <w:tr w:rsidR="00B8636F" w:rsidRPr="00B8636F">
        <w:tc>
          <w:tcPr>
            <w:tcW w:w="454" w:type="dxa"/>
            <w:tcBorders>
              <w:lef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8107" w:type="dxa"/>
            <w:tcBorders>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501" w:type="dxa"/>
            <w:tcBorders>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454" w:type="dxa"/>
            <w:tcBorders>
              <w:lef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8107" w:type="dxa"/>
            <w:tcBorders>
              <w:top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(наименование кредитной организации и номер счета)</w:t>
            </w:r>
          </w:p>
        </w:tc>
        <w:tc>
          <w:tcPr>
            <w:tcW w:w="501" w:type="dxa"/>
            <w:tcBorders>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454" w:type="dxa"/>
            <w:tcBorders>
              <w:left w:val="single" w:sz="4" w:space="0" w:color="auto"/>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8107" w:type="dxa"/>
            <w:tcBorders>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501" w:type="dxa"/>
            <w:tcBorders>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9062" w:type="dxa"/>
            <w:gridSpan w:val="3"/>
            <w:tcBorders>
              <w:top w:val="single" w:sz="4" w:space="0" w:color="auto"/>
              <w:left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r w:rsidRPr="00B8636F">
              <w:rPr>
                <w:rFonts w:ascii="Times New Roman" w:hAnsi="Times New Roman" w:cs="Times New Roman"/>
                <w:sz w:val="28"/>
                <w:szCs w:val="28"/>
              </w:rPr>
              <w:t>Организацию почтовой связи по адресу регистрации:</w:t>
            </w:r>
          </w:p>
        </w:tc>
      </w:tr>
      <w:tr w:rsidR="00B8636F" w:rsidRPr="00B8636F">
        <w:tc>
          <w:tcPr>
            <w:tcW w:w="454" w:type="dxa"/>
            <w:tcBorders>
              <w:lef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8107" w:type="dxa"/>
            <w:tcBorders>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501" w:type="dxa"/>
            <w:tcBorders>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454" w:type="dxa"/>
            <w:tcBorders>
              <w:lef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8107" w:type="dxa"/>
            <w:tcBorders>
              <w:top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(номер отделения почтовой связи)</w:t>
            </w:r>
          </w:p>
        </w:tc>
        <w:tc>
          <w:tcPr>
            <w:tcW w:w="501" w:type="dxa"/>
            <w:tcBorders>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454" w:type="dxa"/>
            <w:tcBorders>
              <w:left w:val="single" w:sz="4" w:space="0" w:color="auto"/>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8107" w:type="dxa"/>
            <w:tcBorders>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501" w:type="dxa"/>
            <w:tcBorders>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bl>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rPr>
          <w:rFonts w:ascii="Times New Roman" w:hAnsi="Times New Roman" w:cs="Times New Roman"/>
          <w:sz w:val="28"/>
          <w:szCs w:val="28"/>
        </w:rPr>
      </w:pPr>
      <w:r w:rsidRPr="00B8636F">
        <w:rPr>
          <w:rFonts w:ascii="Times New Roman" w:hAnsi="Times New Roman" w:cs="Times New Roman"/>
          <w:sz w:val="28"/>
          <w:szCs w:val="28"/>
        </w:rPr>
        <w:t xml:space="preserve">К настоящему заявлению прилагаю следующие документы </w:t>
      </w:r>
      <w:hyperlink w:anchor="Par275" w:history="1">
        <w:r w:rsidRPr="00B8636F">
          <w:rPr>
            <w:rFonts w:ascii="Times New Roman" w:hAnsi="Times New Roman" w:cs="Times New Roman"/>
            <w:color w:val="0000FF"/>
            <w:sz w:val="28"/>
            <w:szCs w:val="28"/>
          </w:rPr>
          <w:t>*</w:t>
        </w:r>
      </w:hyperlink>
      <w:r w:rsidRPr="00B8636F">
        <w:rPr>
          <w:rFonts w:ascii="Times New Roman" w:hAnsi="Times New Roman" w:cs="Times New Roman"/>
          <w:sz w:val="28"/>
          <w:szCs w:val="28"/>
        </w:rPr>
        <w:t>:</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B8636F" w:rsidRPr="00B8636F">
        <w:tc>
          <w:tcPr>
            <w:tcW w:w="198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Номер строки</w:t>
            </w:r>
          </w:p>
        </w:tc>
        <w:tc>
          <w:tcPr>
            <w:tcW w:w="7087"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Наименование документа</w:t>
            </w:r>
          </w:p>
        </w:tc>
      </w:tr>
      <w:tr w:rsidR="00B8636F" w:rsidRPr="00B8636F">
        <w:tc>
          <w:tcPr>
            <w:tcW w:w="198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198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198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bl>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Достоверность указанных сведений подтверждаю. Обязуюсь известить орган местного самоуправления муниципального образования, расположенного на территории Свердловской области, наделенный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 (далее - уполномоченный орган), о наступлении обстоятельств, влекущих перерасчет либо прекращение выплаты компенсации расходов (изменение состава многодетной семьи, перемена места жительства, утрата права на компенсацию расходов), в течение четырнадцати дней со дня наступления указанных обстоятельств и представить подтверждающие документы.</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Предупрежден (предупреждена), что в случае наличия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выплата компенсации расходов прекращается.</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 xml:space="preserve">В соответствии с Федеральным </w:t>
      </w:r>
      <w:hyperlink r:id="rId24" w:history="1">
        <w:r w:rsidRPr="00B8636F">
          <w:rPr>
            <w:rFonts w:ascii="Times New Roman" w:hAnsi="Times New Roman" w:cs="Times New Roman"/>
            <w:color w:val="0000FF"/>
            <w:sz w:val="28"/>
            <w:szCs w:val="28"/>
          </w:rPr>
          <w:t>законом</w:t>
        </w:r>
      </w:hyperlink>
      <w:r w:rsidRPr="00B8636F">
        <w:rPr>
          <w:rFonts w:ascii="Times New Roman" w:hAnsi="Times New Roman" w:cs="Times New Roman"/>
          <w:sz w:val="28"/>
          <w:szCs w:val="28"/>
        </w:rPr>
        <w:t xml:space="preserve"> от 27 июля 2006 года N 152-ФЗ "О персональных данных" я выражаю согласие на обработку моих персональных данных.</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Разрешаю мои персональные данные, имеющиеся в уполномоченном органе, передавать третьим лицам при условии соблюдения конфиденциальности персональных данных с целью реализации моих прав на получение мер социальной поддержки и социального обслуживания, предусмотренных законодательством Российской Федерации и законодательством Свердловской области.</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Мне известно, что я могу отозвать свое согласие на обработку персональных данных путем подачи письменного заявления в уполномоченный орган.</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lastRenderedPageBreak/>
        <w:t xml:space="preserve">Согласие дано добровольно и может быть досрочно отозвано в случаях, предусмотренных Федеральным </w:t>
      </w:r>
      <w:hyperlink r:id="rId25" w:history="1">
        <w:r w:rsidRPr="00B8636F">
          <w:rPr>
            <w:rFonts w:ascii="Times New Roman" w:hAnsi="Times New Roman" w:cs="Times New Roman"/>
            <w:color w:val="0000FF"/>
            <w:sz w:val="28"/>
            <w:szCs w:val="28"/>
          </w:rPr>
          <w:t>законом</w:t>
        </w:r>
      </w:hyperlink>
      <w:r w:rsidRPr="00B8636F">
        <w:rPr>
          <w:rFonts w:ascii="Times New Roman" w:hAnsi="Times New Roman" w:cs="Times New Roman"/>
          <w:sz w:val="28"/>
          <w:szCs w:val="28"/>
        </w:rPr>
        <w:t xml:space="preserve"> от 27 июля 2006 года N 152-ФЗ "О персональных данных", на основании заявления, поданного в уполномоченный орган.</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1361"/>
        <w:gridCol w:w="510"/>
        <w:gridCol w:w="459"/>
        <w:gridCol w:w="2381"/>
        <w:gridCol w:w="3288"/>
      </w:tblGrid>
      <w:tr w:rsidR="00B8636F" w:rsidRPr="00B8636F">
        <w:tc>
          <w:tcPr>
            <w:tcW w:w="340" w:type="dxa"/>
          </w:tcPr>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w:t>
            </w:r>
          </w:p>
        </w:tc>
        <w:tc>
          <w:tcPr>
            <w:tcW w:w="340" w:type="dxa"/>
            <w:tcBorders>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340" w:type="dxa"/>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r w:rsidRPr="00B8636F">
              <w:rPr>
                <w:rFonts w:ascii="Times New Roman" w:hAnsi="Times New Roman" w:cs="Times New Roman"/>
                <w:sz w:val="28"/>
                <w:szCs w:val="28"/>
              </w:rPr>
              <w:t>"</w:t>
            </w:r>
          </w:p>
        </w:tc>
        <w:tc>
          <w:tcPr>
            <w:tcW w:w="1361" w:type="dxa"/>
            <w:tcBorders>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510" w:type="dxa"/>
          </w:tcPr>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20</w:t>
            </w:r>
          </w:p>
        </w:tc>
        <w:tc>
          <w:tcPr>
            <w:tcW w:w="459" w:type="dxa"/>
            <w:tcBorders>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2381" w:type="dxa"/>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r w:rsidRPr="00B8636F">
              <w:rPr>
                <w:rFonts w:ascii="Times New Roman" w:hAnsi="Times New Roman" w:cs="Times New Roman"/>
                <w:sz w:val="28"/>
                <w:szCs w:val="28"/>
              </w:rPr>
              <w:t>года</w:t>
            </w:r>
          </w:p>
        </w:tc>
        <w:tc>
          <w:tcPr>
            <w:tcW w:w="3288" w:type="dxa"/>
            <w:tcBorders>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5731" w:type="dxa"/>
            <w:gridSpan w:val="7"/>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3288" w:type="dxa"/>
            <w:tcBorders>
              <w:top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(подпись заявителя)</w:t>
            </w:r>
          </w:p>
        </w:tc>
      </w:tr>
    </w:tbl>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Заявление принял:</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814"/>
        <w:gridCol w:w="4706"/>
      </w:tblGrid>
      <w:tr w:rsidR="00B8636F" w:rsidRPr="00B8636F">
        <w:tc>
          <w:tcPr>
            <w:tcW w:w="255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Регистрационный номер заявления</w:t>
            </w:r>
          </w:p>
        </w:tc>
        <w:tc>
          <w:tcPr>
            <w:tcW w:w="181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Дата приема заявления</w:t>
            </w:r>
          </w:p>
        </w:tc>
        <w:tc>
          <w:tcPr>
            <w:tcW w:w="4706"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Фамилия, имя, отчество, подпись специалиста</w:t>
            </w:r>
          </w:p>
        </w:tc>
      </w:tr>
      <w:tr w:rsidR="00B8636F" w:rsidRPr="00B8636F">
        <w:tc>
          <w:tcPr>
            <w:tcW w:w="255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4706"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bl>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center"/>
        <w:outlineLvl w:val="2"/>
        <w:rPr>
          <w:rFonts w:ascii="Times New Roman" w:hAnsi="Times New Roman" w:cs="Times New Roman"/>
          <w:sz w:val="28"/>
          <w:szCs w:val="28"/>
        </w:rPr>
      </w:pPr>
      <w:r w:rsidRPr="00B8636F">
        <w:rPr>
          <w:rFonts w:ascii="Times New Roman" w:hAnsi="Times New Roman" w:cs="Times New Roman"/>
          <w:sz w:val="28"/>
          <w:szCs w:val="28"/>
        </w:rPr>
        <w:t>Расписка-уведомление</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Заявление принял:</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814"/>
        <w:gridCol w:w="4706"/>
      </w:tblGrid>
      <w:tr w:rsidR="00B8636F" w:rsidRPr="00B8636F">
        <w:tc>
          <w:tcPr>
            <w:tcW w:w="255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Регистрационный номер заявления</w:t>
            </w:r>
          </w:p>
        </w:tc>
        <w:tc>
          <w:tcPr>
            <w:tcW w:w="181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Дата приема заявления</w:t>
            </w:r>
          </w:p>
        </w:tc>
        <w:tc>
          <w:tcPr>
            <w:tcW w:w="4706"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Фамилия, имя, отчество, подпись специалиста</w:t>
            </w:r>
          </w:p>
        </w:tc>
      </w:tr>
      <w:tr w:rsidR="00B8636F" w:rsidRPr="00B8636F">
        <w:tc>
          <w:tcPr>
            <w:tcW w:w="255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4706"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bl>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w:t>
      </w:r>
    </w:p>
    <w:p w:rsidR="00B8636F" w:rsidRPr="00B8636F" w:rsidRDefault="00B8636F" w:rsidP="00B8636F">
      <w:pPr>
        <w:autoSpaceDE w:val="0"/>
        <w:autoSpaceDN w:val="0"/>
        <w:adjustRightInd w:val="0"/>
        <w:spacing w:before="200" w:after="0" w:line="240" w:lineRule="auto"/>
        <w:ind w:firstLine="540"/>
        <w:jc w:val="both"/>
        <w:rPr>
          <w:rFonts w:ascii="Times New Roman" w:hAnsi="Times New Roman" w:cs="Times New Roman"/>
          <w:sz w:val="28"/>
          <w:szCs w:val="28"/>
        </w:rPr>
      </w:pPr>
      <w:bookmarkStart w:id="24" w:name="Par275"/>
      <w:bookmarkEnd w:id="24"/>
      <w:r w:rsidRPr="00B8636F">
        <w:rPr>
          <w:rFonts w:ascii="Times New Roman" w:hAnsi="Times New Roman" w:cs="Times New Roman"/>
          <w:sz w:val="28"/>
          <w:szCs w:val="28"/>
        </w:rPr>
        <w:t xml:space="preserve">* Заполняется в случае представления документов, указанных в </w:t>
      </w:r>
      <w:hyperlink w:anchor="Par67" w:history="1">
        <w:r w:rsidRPr="00B8636F">
          <w:rPr>
            <w:rFonts w:ascii="Times New Roman" w:hAnsi="Times New Roman" w:cs="Times New Roman"/>
            <w:color w:val="0000FF"/>
            <w:sz w:val="28"/>
            <w:szCs w:val="28"/>
          </w:rPr>
          <w:t>части первой пункта 9</w:t>
        </w:r>
      </w:hyperlink>
      <w:r w:rsidRPr="00B8636F">
        <w:rPr>
          <w:rFonts w:ascii="Times New Roman" w:hAnsi="Times New Roman" w:cs="Times New Roman"/>
          <w:sz w:val="28"/>
          <w:szCs w:val="28"/>
        </w:rPr>
        <w:t xml:space="preserve"> Порядка назначения и выплаты компенсации расходов на оплату коммунальных услуг многодетным семьям Свердловской области, утвержденного Правительством Свердловской области.</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right"/>
        <w:outlineLvl w:val="1"/>
        <w:rPr>
          <w:rFonts w:ascii="Times New Roman" w:hAnsi="Times New Roman" w:cs="Times New Roman"/>
          <w:sz w:val="28"/>
          <w:szCs w:val="28"/>
        </w:rPr>
      </w:pPr>
      <w:r w:rsidRPr="00B8636F">
        <w:rPr>
          <w:rFonts w:ascii="Times New Roman" w:hAnsi="Times New Roman" w:cs="Times New Roman"/>
          <w:sz w:val="28"/>
          <w:szCs w:val="28"/>
        </w:rPr>
        <w:t>Приложение N 2</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к Порядку назначения и выплаты</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компенсации расходов на оплату</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коммунальных услуг многодетным семьям</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Свердловской области</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rPr>
          <w:rFonts w:ascii="Times New Roman" w:hAnsi="Times New Roman" w:cs="Times New Roman"/>
          <w:sz w:val="28"/>
          <w:szCs w:val="28"/>
        </w:rPr>
      </w:pPr>
      <w:r w:rsidRPr="00B8636F">
        <w:rPr>
          <w:rFonts w:ascii="Times New Roman" w:hAnsi="Times New Roman" w:cs="Times New Roman"/>
          <w:sz w:val="28"/>
          <w:szCs w:val="28"/>
        </w:rPr>
        <w:t>Форма</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____________________________________________________________</w:t>
      </w:r>
    </w:p>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(наименование органа местного самоуправления</w:t>
      </w:r>
    </w:p>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муниципального образования, расположенного на территории</w:t>
      </w:r>
    </w:p>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Свердловской области)</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bookmarkStart w:id="25" w:name="Par294"/>
      <w:bookmarkEnd w:id="25"/>
      <w:r w:rsidRPr="00B8636F">
        <w:rPr>
          <w:rFonts w:ascii="Times New Roman" w:hAnsi="Times New Roman" w:cs="Times New Roman"/>
          <w:sz w:val="28"/>
          <w:szCs w:val="28"/>
        </w:rPr>
        <w:t>ЖУРНАЛ</w:t>
      </w:r>
    </w:p>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регистрации заявлений о назначении компенсации расходов</w:t>
      </w:r>
    </w:p>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на оплату коммунальных услуг многодетным семьям</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sectPr w:rsidR="00B8636F" w:rsidRPr="00B8636F">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417"/>
        <w:gridCol w:w="1814"/>
        <w:gridCol w:w="2948"/>
        <w:gridCol w:w="1304"/>
        <w:gridCol w:w="2438"/>
        <w:gridCol w:w="1531"/>
      </w:tblGrid>
      <w:tr w:rsidR="00B8636F" w:rsidRPr="00B8636F">
        <w:tc>
          <w:tcPr>
            <w:tcW w:w="215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lastRenderedPageBreak/>
              <w:t>Регистрационный номер</w:t>
            </w:r>
          </w:p>
        </w:tc>
        <w:tc>
          <w:tcPr>
            <w:tcW w:w="1417"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Дата приема заявления</w:t>
            </w:r>
          </w:p>
        </w:tc>
        <w:tc>
          <w:tcPr>
            <w:tcW w:w="181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Фамилия, имя, отчество заявителя</w:t>
            </w:r>
          </w:p>
        </w:tc>
        <w:tc>
          <w:tcPr>
            <w:tcW w:w="2948"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Место жительства (пребывания) многодетной семьи</w:t>
            </w:r>
          </w:p>
        </w:tc>
        <w:tc>
          <w:tcPr>
            <w:tcW w:w="130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Дата принятия решения</w:t>
            </w:r>
          </w:p>
        </w:tc>
        <w:tc>
          <w:tcPr>
            <w:tcW w:w="2438"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Принятое решение (назначено/отказано)</w:t>
            </w:r>
          </w:p>
        </w:tc>
        <w:tc>
          <w:tcPr>
            <w:tcW w:w="153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Примечание</w:t>
            </w:r>
          </w:p>
        </w:tc>
      </w:tr>
      <w:tr w:rsidR="00B8636F" w:rsidRPr="00B8636F">
        <w:tc>
          <w:tcPr>
            <w:tcW w:w="215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2</w:t>
            </w:r>
          </w:p>
        </w:tc>
        <w:tc>
          <w:tcPr>
            <w:tcW w:w="181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3</w:t>
            </w:r>
          </w:p>
        </w:tc>
        <w:tc>
          <w:tcPr>
            <w:tcW w:w="2948"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4</w:t>
            </w:r>
          </w:p>
        </w:tc>
        <w:tc>
          <w:tcPr>
            <w:tcW w:w="130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5</w:t>
            </w:r>
          </w:p>
        </w:tc>
        <w:tc>
          <w:tcPr>
            <w:tcW w:w="2438"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6</w:t>
            </w:r>
          </w:p>
        </w:tc>
        <w:tc>
          <w:tcPr>
            <w:tcW w:w="153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7</w:t>
            </w:r>
          </w:p>
        </w:tc>
      </w:tr>
      <w:tr w:rsidR="00B8636F" w:rsidRPr="00B8636F">
        <w:tc>
          <w:tcPr>
            <w:tcW w:w="215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2948"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215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2948"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215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2948"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2438"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bl>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sectPr w:rsidR="00B8636F" w:rsidRPr="00B8636F">
          <w:pgSz w:w="16838" w:h="11906" w:orient="landscape"/>
          <w:pgMar w:top="1133" w:right="1440" w:bottom="566" w:left="1440" w:header="0" w:footer="0" w:gutter="0"/>
          <w:cols w:space="720"/>
          <w:noEndnote/>
        </w:sect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63"/>
        <w:gridCol w:w="1311"/>
        <w:gridCol w:w="1284"/>
      </w:tblGrid>
      <w:tr w:rsidR="00B8636F" w:rsidRPr="00B8636F">
        <w:tc>
          <w:tcPr>
            <w:tcW w:w="6463" w:type="dxa"/>
          </w:tcPr>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В журнале пронумеровано и прошнуровано</w:t>
            </w:r>
          </w:p>
        </w:tc>
        <w:tc>
          <w:tcPr>
            <w:tcW w:w="1311" w:type="dxa"/>
            <w:tcBorders>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284" w:type="dxa"/>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r w:rsidRPr="00B8636F">
              <w:rPr>
                <w:rFonts w:ascii="Times New Roman" w:hAnsi="Times New Roman" w:cs="Times New Roman"/>
                <w:sz w:val="28"/>
                <w:szCs w:val="28"/>
              </w:rPr>
              <w:t>листов</w:t>
            </w:r>
          </w:p>
        </w:tc>
      </w:tr>
      <w:tr w:rsidR="00B8636F" w:rsidRPr="00B8636F">
        <w:tc>
          <w:tcPr>
            <w:tcW w:w="9058" w:type="dxa"/>
            <w:gridSpan w:val="3"/>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9058" w:type="dxa"/>
            <w:gridSpan w:val="3"/>
          </w:tcPr>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М.П. Заверено: руководитель органа местного самоуправления</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муниципального образования, расположенного на территории</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Свердловской области</w:t>
            </w:r>
          </w:p>
        </w:tc>
      </w:tr>
      <w:tr w:rsidR="00B8636F" w:rsidRPr="00B8636F">
        <w:tc>
          <w:tcPr>
            <w:tcW w:w="9058" w:type="dxa"/>
            <w:gridSpan w:val="3"/>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6463" w:type="dxa"/>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2595" w:type="dxa"/>
            <w:gridSpan w:val="2"/>
            <w:tcBorders>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6463" w:type="dxa"/>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2595" w:type="dxa"/>
            <w:gridSpan w:val="2"/>
            <w:tcBorders>
              <w:top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(подпись)</w:t>
            </w:r>
          </w:p>
        </w:tc>
      </w:tr>
    </w:tbl>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right"/>
        <w:outlineLvl w:val="1"/>
        <w:rPr>
          <w:rFonts w:ascii="Times New Roman" w:hAnsi="Times New Roman" w:cs="Times New Roman"/>
          <w:sz w:val="28"/>
          <w:szCs w:val="28"/>
        </w:rPr>
      </w:pPr>
      <w:r w:rsidRPr="00B8636F">
        <w:rPr>
          <w:rFonts w:ascii="Times New Roman" w:hAnsi="Times New Roman" w:cs="Times New Roman"/>
          <w:sz w:val="28"/>
          <w:szCs w:val="28"/>
        </w:rPr>
        <w:t>Приложение N 3</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к Порядку назначения и выплаты</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компенсации расходов на оплату</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коммунальных услуг многодетным семьям</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Свердловской области</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rPr>
          <w:rFonts w:ascii="Times New Roman" w:hAnsi="Times New Roman" w:cs="Times New Roman"/>
          <w:sz w:val="28"/>
          <w:szCs w:val="28"/>
        </w:rPr>
      </w:pPr>
      <w:r w:rsidRPr="00B8636F">
        <w:rPr>
          <w:rFonts w:ascii="Times New Roman" w:hAnsi="Times New Roman" w:cs="Times New Roman"/>
          <w:sz w:val="28"/>
          <w:szCs w:val="28"/>
        </w:rPr>
        <w:t>Форма</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(адрес)</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(фамилия, имя, отчество)</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___________________________________________________________________________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(наименование органа</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местного самоуправления муниципального образования,</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расположенного на территории Свердловской области)</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bookmarkStart w:id="26" w:name="Par370"/>
      <w:bookmarkEnd w:id="26"/>
      <w:r w:rsidRPr="00B8636F">
        <w:rPr>
          <w:rFonts w:ascii="Times New Roman" w:hAnsi="Times New Roman" w:cs="Times New Roman"/>
          <w:sz w:val="28"/>
          <w:szCs w:val="28"/>
        </w:rPr>
        <w:t xml:space="preserve">                                УВЕДОМЛЕНИЕ</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Уважаемый(</w:t>
      </w:r>
      <w:proofErr w:type="spellStart"/>
      <w:r w:rsidRPr="00B8636F">
        <w:rPr>
          <w:rFonts w:ascii="Times New Roman" w:hAnsi="Times New Roman" w:cs="Times New Roman"/>
          <w:sz w:val="28"/>
          <w:szCs w:val="28"/>
        </w:rPr>
        <w:t>ая</w:t>
      </w:r>
      <w:proofErr w:type="spellEnd"/>
      <w:r w:rsidRPr="00B8636F">
        <w:rPr>
          <w:rFonts w:ascii="Times New Roman" w:hAnsi="Times New Roman" w:cs="Times New Roman"/>
          <w:sz w:val="28"/>
          <w:szCs w:val="28"/>
        </w:rPr>
        <w:t>) 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w:t>
      </w:r>
      <w:proofErr w:type="gramStart"/>
      <w:r w:rsidRPr="00B8636F">
        <w:rPr>
          <w:rFonts w:ascii="Times New Roman" w:hAnsi="Times New Roman" w:cs="Times New Roman"/>
          <w:sz w:val="28"/>
          <w:szCs w:val="28"/>
        </w:rPr>
        <w:t xml:space="preserve">Информирую,   </w:t>
      </w:r>
      <w:proofErr w:type="gramEnd"/>
      <w:r w:rsidRPr="00B8636F">
        <w:rPr>
          <w:rFonts w:ascii="Times New Roman" w:hAnsi="Times New Roman" w:cs="Times New Roman"/>
          <w:sz w:val="28"/>
          <w:szCs w:val="28"/>
        </w:rPr>
        <w:t>что   по   сведениям,   полученным   из   государственной</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lastRenderedPageBreak/>
        <w:t xml:space="preserve">информационной системы жилищно-коммунального </w:t>
      </w:r>
      <w:proofErr w:type="gramStart"/>
      <w:r w:rsidRPr="00B8636F">
        <w:rPr>
          <w:rFonts w:ascii="Times New Roman" w:hAnsi="Times New Roman" w:cs="Times New Roman"/>
          <w:sz w:val="28"/>
          <w:szCs w:val="28"/>
        </w:rPr>
        <w:t xml:space="preserve">хозяйства,   </w:t>
      </w:r>
      <w:proofErr w:type="gramEnd"/>
      <w:r w:rsidRPr="00B8636F">
        <w:rPr>
          <w:rFonts w:ascii="Times New Roman" w:hAnsi="Times New Roman" w:cs="Times New Roman"/>
          <w:sz w:val="28"/>
          <w:szCs w:val="28"/>
        </w:rPr>
        <w:t>у   Вас   имеется</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подтвержденная вступившим в законную силу   судебным   актом   непогашенная</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задолженность по оплате жилого помещения </w:t>
      </w:r>
      <w:proofErr w:type="gramStart"/>
      <w:r w:rsidRPr="00B8636F">
        <w:rPr>
          <w:rFonts w:ascii="Times New Roman" w:hAnsi="Times New Roman" w:cs="Times New Roman"/>
          <w:sz w:val="28"/>
          <w:szCs w:val="28"/>
        </w:rPr>
        <w:t>и  коммунальных</w:t>
      </w:r>
      <w:proofErr w:type="gramEnd"/>
      <w:r w:rsidRPr="00B8636F">
        <w:rPr>
          <w:rFonts w:ascii="Times New Roman" w:hAnsi="Times New Roman" w:cs="Times New Roman"/>
          <w:sz w:val="28"/>
          <w:szCs w:val="28"/>
        </w:rPr>
        <w:t xml:space="preserve">   услуг,   которая</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образовалась за период с ___________ по 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Уведомляю, что выплата компенсации расходов прекращена с 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Руководитель органа местного самоуправления   муниципального   образования,</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расположенного на территории Свердловской области _________ 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w:t>
      </w:r>
      <w:proofErr w:type="gramStart"/>
      <w:r w:rsidRPr="00B8636F">
        <w:rPr>
          <w:rFonts w:ascii="Times New Roman" w:hAnsi="Times New Roman" w:cs="Times New Roman"/>
          <w:sz w:val="28"/>
          <w:szCs w:val="28"/>
        </w:rPr>
        <w:t xml:space="preserve">подпись)   </w:t>
      </w:r>
      <w:proofErr w:type="gramEnd"/>
      <w:r w:rsidRPr="00B8636F">
        <w:rPr>
          <w:rFonts w:ascii="Times New Roman" w:hAnsi="Times New Roman" w:cs="Times New Roman"/>
          <w:sz w:val="28"/>
          <w:szCs w:val="28"/>
        </w:rPr>
        <w:t>(расшифровка</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подписи)</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right"/>
        <w:outlineLvl w:val="1"/>
        <w:rPr>
          <w:rFonts w:ascii="Times New Roman" w:hAnsi="Times New Roman" w:cs="Times New Roman"/>
          <w:sz w:val="28"/>
          <w:szCs w:val="28"/>
        </w:rPr>
      </w:pPr>
      <w:r w:rsidRPr="00B8636F">
        <w:rPr>
          <w:rFonts w:ascii="Times New Roman" w:hAnsi="Times New Roman" w:cs="Times New Roman"/>
          <w:sz w:val="28"/>
          <w:szCs w:val="28"/>
        </w:rPr>
        <w:t>Приложение N 4</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к Порядку назначения и выплаты</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компенсации расходов на оплату</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коммунальных услуг многодетным семьям</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Свердловской области</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rPr>
          <w:rFonts w:ascii="Times New Roman" w:hAnsi="Times New Roman" w:cs="Times New Roman"/>
          <w:sz w:val="28"/>
          <w:szCs w:val="28"/>
        </w:rPr>
      </w:pPr>
      <w:r w:rsidRPr="00B8636F">
        <w:rPr>
          <w:rFonts w:ascii="Times New Roman" w:hAnsi="Times New Roman" w:cs="Times New Roman"/>
          <w:sz w:val="28"/>
          <w:szCs w:val="28"/>
        </w:rPr>
        <w:t>Форма</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В 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(наименование органа местного самоуправления</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муниципального образования, расположенного</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на территории Свердловской области)</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от 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(фамилия, имя,</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отчество заявителя)</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Полный адрес места жительства: 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Контактный телефон: 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Паспорт: серия ____________ N 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Выдан 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(дата выдачи)</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Кем выдан 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Дата рождения 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Страховой номер индивидуального лицевого счета</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(СНИЛС) 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lastRenderedPageBreak/>
        <w:t xml:space="preserve">                             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(вид, данные документа)</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bookmarkStart w:id="27" w:name="Par421"/>
      <w:bookmarkEnd w:id="27"/>
      <w:r w:rsidRPr="00B8636F">
        <w:rPr>
          <w:rFonts w:ascii="Times New Roman" w:hAnsi="Times New Roman" w:cs="Times New Roman"/>
          <w:sz w:val="28"/>
          <w:szCs w:val="28"/>
        </w:rPr>
        <w:t xml:space="preserve">                                 ЗАЯВЛЕНИЕ</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о наступлении обстоятельств, влекущих перерасчет</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либо прекращение выплаты компенсации расходов</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на оплату коммунальных услуг многодетным семьям</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Прошу пересчитать размер, прекратить   выплату</w:t>
      </w:r>
      <w:proofErr w:type="gramStart"/>
      <w:r w:rsidRPr="00B8636F">
        <w:rPr>
          <w:rFonts w:ascii="Times New Roman" w:hAnsi="Times New Roman" w:cs="Times New Roman"/>
          <w:sz w:val="28"/>
          <w:szCs w:val="28"/>
        </w:rPr>
        <w:t xml:space="preserve">   (</w:t>
      </w:r>
      <w:proofErr w:type="gramEnd"/>
      <w:r w:rsidRPr="00B8636F">
        <w:rPr>
          <w:rFonts w:ascii="Times New Roman" w:hAnsi="Times New Roman" w:cs="Times New Roman"/>
          <w:sz w:val="28"/>
          <w:szCs w:val="28"/>
        </w:rPr>
        <w:t>нужное   подчеркнуть)</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компенсации расходов на оплату </w:t>
      </w:r>
      <w:proofErr w:type="gramStart"/>
      <w:r w:rsidRPr="00B8636F">
        <w:rPr>
          <w:rFonts w:ascii="Times New Roman" w:hAnsi="Times New Roman" w:cs="Times New Roman"/>
          <w:sz w:val="28"/>
          <w:szCs w:val="28"/>
        </w:rPr>
        <w:t>коммунальных  услуг</w:t>
      </w:r>
      <w:proofErr w:type="gramEnd"/>
      <w:r w:rsidRPr="00B8636F">
        <w:rPr>
          <w:rFonts w:ascii="Times New Roman" w:hAnsi="Times New Roman" w:cs="Times New Roman"/>
          <w:sz w:val="28"/>
          <w:szCs w:val="28"/>
        </w:rPr>
        <w:t xml:space="preserve">  многодетным  семьям   в</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связи с ___________________________________________________________________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(указать причину перерасчета размера либо</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прекращения выплаты компенсации расходов)</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по адресу: _______________________________________________________________.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Являюсь одним из законных представителей трех и более детей </w:t>
      </w:r>
      <w:proofErr w:type="gramStart"/>
      <w:r w:rsidRPr="00B8636F">
        <w:rPr>
          <w:rFonts w:ascii="Times New Roman" w:hAnsi="Times New Roman" w:cs="Times New Roman"/>
          <w:sz w:val="28"/>
          <w:szCs w:val="28"/>
        </w:rPr>
        <w:t>в  возрасте</w:t>
      </w:r>
      <w:proofErr w:type="gramEnd"/>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до восемнадцати лет, в том числе детей, принятых в семью на воспитание.</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Организацией</w:t>
      </w:r>
      <w:proofErr w:type="gramStart"/>
      <w:r w:rsidRPr="00B8636F">
        <w:rPr>
          <w:rFonts w:ascii="Times New Roman" w:hAnsi="Times New Roman" w:cs="Times New Roman"/>
          <w:sz w:val="28"/>
          <w:szCs w:val="28"/>
        </w:rPr>
        <w:t xml:space="preserve">   (</w:t>
      </w:r>
      <w:proofErr w:type="gramEnd"/>
      <w:r w:rsidRPr="00B8636F">
        <w:rPr>
          <w:rFonts w:ascii="Times New Roman" w:hAnsi="Times New Roman" w:cs="Times New Roman"/>
          <w:sz w:val="28"/>
          <w:szCs w:val="28"/>
        </w:rPr>
        <w:t>организациями),    осуществляющей     (осуществляющими)</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начисление мне </w:t>
      </w:r>
      <w:proofErr w:type="gramStart"/>
      <w:r w:rsidRPr="00B8636F">
        <w:rPr>
          <w:rFonts w:ascii="Times New Roman" w:hAnsi="Times New Roman" w:cs="Times New Roman"/>
          <w:sz w:val="28"/>
          <w:szCs w:val="28"/>
        </w:rPr>
        <w:t>платежей  за</w:t>
      </w:r>
      <w:proofErr w:type="gramEnd"/>
      <w:r w:rsidRPr="00B8636F">
        <w:rPr>
          <w:rFonts w:ascii="Times New Roman" w:hAnsi="Times New Roman" w:cs="Times New Roman"/>
          <w:sz w:val="28"/>
          <w:szCs w:val="28"/>
        </w:rPr>
        <w:t xml:space="preserve">  коммунальные   услуги,   является   (являются)</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___________________________________________________________________________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__________________________________________________________________________.</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 xml:space="preserve">         (наименование организации (организаций), адрес (адреса))</w:t>
      </w: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outlineLvl w:val="0"/>
        <w:rPr>
          <w:rFonts w:ascii="Times New Roman" w:hAnsi="Times New Roman" w:cs="Times New Roman"/>
          <w:sz w:val="28"/>
          <w:szCs w:val="28"/>
        </w:rPr>
      </w:pPr>
      <w:r w:rsidRPr="00B8636F">
        <w:rPr>
          <w:rFonts w:ascii="Times New Roman" w:hAnsi="Times New Roman" w:cs="Times New Roman"/>
          <w:sz w:val="28"/>
          <w:szCs w:val="28"/>
        </w:rPr>
        <w:t>К настоящему заявлению прилагаю следующие документы:</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7"/>
      </w:tblGrid>
      <w:tr w:rsidR="00B8636F" w:rsidRPr="00B8636F">
        <w:tc>
          <w:tcPr>
            <w:tcW w:w="215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Номер строки</w:t>
            </w:r>
          </w:p>
        </w:tc>
        <w:tc>
          <w:tcPr>
            <w:tcW w:w="6917"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Наименование документа</w:t>
            </w:r>
          </w:p>
        </w:tc>
      </w:tr>
      <w:tr w:rsidR="00B8636F" w:rsidRPr="00B8636F">
        <w:tc>
          <w:tcPr>
            <w:tcW w:w="215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6917"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215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6917"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215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6917"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bl>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1361"/>
        <w:gridCol w:w="510"/>
        <w:gridCol w:w="459"/>
        <w:gridCol w:w="2381"/>
        <w:gridCol w:w="3288"/>
      </w:tblGrid>
      <w:tr w:rsidR="00B8636F" w:rsidRPr="00B8636F">
        <w:tc>
          <w:tcPr>
            <w:tcW w:w="340" w:type="dxa"/>
          </w:tcPr>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w:t>
            </w:r>
          </w:p>
        </w:tc>
        <w:tc>
          <w:tcPr>
            <w:tcW w:w="340" w:type="dxa"/>
            <w:tcBorders>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340" w:type="dxa"/>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r w:rsidRPr="00B8636F">
              <w:rPr>
                <w:rFonts w:ascii="Times New Roman" w:hAnsi="Times New Roman" w:cs="Times New Roman"/>
                <w:sz w:val="28"/>
                <w:szCs w:val="28"/>
              </w:rPr>
              <w:t>"</w:t>
            </w:r>
          </w:p>
        </w:tc>
        <w:tc>
          <w:tcPr>
            <w:tcW w:w="1361" w:type="dxa"/>
            <w:tcBorders>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510" w:type="dxa"/>
          </w:tcPr>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20</w:t>
            </w:r>
          </w:p>
        </w:tc>
        <w:tc>
          <w:tcPr>
            <w:tcW w:w="459" w:type="dxa"/>
            <w:tcBorders>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2381" w:type="dxa"/>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r w:rsidRPr="00B8636F">
              <w:rPr>
                <w:rFonts w:ascii="Times New Roman" w:hAnsi="Times New Roman" w:cs="Times New Roman"/>
                <w:sz w:val="28"/>
                <w:szCs w:val="28"/>
              </w:rPr>
              <w:t>года</w:t>
            </w:r>
          </w:p>
        </w:tc>
        <w:tc>
          <w:tcPr>
            <w:tcW w:w="3288" w:type="dxa"/>
            <w:tcBorders>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5731" w:type="dxa"/>
            <w:gridSpan w:val="7"/>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3288" w:type="dxa"/>
            <w:tcBorders>
              <w:top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(подпись заявителя)</w:t>
            </w:r>
          </w:p>
        </w:tc>
      </w:tr>
    </w:tbl>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ind w:firstLine="540"/>
        <w:jc w:val="both"/>
        <w:rPr>
          <w:rFonts w:ascii="Times New Roman" w:hAnsi="Times New Roman" w:cs="Times New Roman"/>
          <w:sz w:val="28"/>
          <w:szCs w:val="28"/>
        </w:rPr>
      </w:pPr>
      <w:r w:rsidRPr="00B8636F">
        <w:rPr>
          <w:rFonts w:ascii="Times New Roman" w:hAnsi="Times New Roman" w:cs="Times New Roman"/>
          <w:sz w:val="28"/>
          <w:szCs w:val="28"/>
        </w:rPr>
        <w:t>Заявление принял:</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814"/>
        <w:gridCol w:w="4706"/>
      </w:tblGrid>
      <w:tr w:rsidR="00B8636F" w:rsidRPr="00B8636F">
        <w:tc>
          <w:tcPr>
            <w:tcW w:w="255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lastRenderedPageBreak/>
              <w:t>Регистрационный номер заявления</w:t>
            </w:r>
          </w:p>
        </w:tc>
        <w:tc>
          <w:tcPr>
            <w:tcW w:w="181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Дата приема заявления</w:t>
            </w:r>
          </w:p>
        </w:tc>
        <w:tc>
          <w:tcPr>
            <w:tcW w:w="4706"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Фамилия, имя, отчество, подпись специалиста</w:t>
            </w:r>
          </w:p>
        </w:tc>
      </w:tr>
      <w:tr w:rsidR="00B8636F" w:rsidRPr="00B8636F">
        <w:tc>
          <w:tcPr>
            <w:tcW w:w="255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4706"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bl>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right"/>
        <w:outlineLvl w:val="1"/>
        <w:rPr>
          <w:rFonts w:ascii="Times New Roman" w:hAnsi="Times New Roman" w:cs="Times New Roman"/>
          <w:sz w:val="28"/>
          <w:szCs w:val="28"/>
        </w:rPr>
      </w:pPr>
      <w:r w:rsidRPr="00B8636F">
        <w:rPr>
          <w:rFonts w:ascii="Times New Roman" w:hAnsi="Times New Roman" w:cs="Times New Roman"/>
          <w:sz w:val="28"/>
          <w:szCs w:val="28"/>
        </w:rPr>
        <w:t>Приложение N 5</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к Порядку назначения и выплаты</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компенсации расходов на оплату</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коммунальных услуг многодетным семьям</w:t>
      </w:r>
    </w:p>
    <w:p w:rsidR="00B8636F" w:rsidRPr="00B8636F" w:rsidRDefault="00B8636F" w:rsidP="00B8636F">
      <w:pPr>
        <w:autoSpaceDE w:val="0"/>
        <w:autoSpaceDN w:val="0"/>
        <w:adjustRightInd w:val="0"/>
        <w:spacing w:after="0" w:line="240" w:lineRule="auto"/>
        <w:jc w:val="right"/>
        <w:rPr>
          <w:rFonts w:ascii="Times New Roman" w:hAnsi="Times New Roman" w:cs="Times New Roman"/>
          <w:sz w:val="28"/>
          <w:szCs w:val="28"/>
        </w:rPr>
      </w:pPr>
      <w:r w:rsidRPr="00B8636F">
        <w:rPr>
          <w:rFonts w:ascii="Times New Roman" w:hAnsi="Times New Roman" w:cs="Times New Roman"/>
          <w:sz w:val="28"/>
          <w:szCs w:val="28"/>
        </w:rPr>
        <w:t>Свердловской области</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rPr>
          <w:rFonts w:ascii="Times New Roman" w:hAnsi="Times New Roman" w:cs="Times New Roman"/>
          <w:sz w:val="28"/>
          <w:szCs w:val="28"/>
        </w:rPr>
      </w:pPr>
      <w:r w:rsidRPr="00B8636F">
        <w:rPr>
          <w:rFonts w:ascii="Times New Roman" w:hAnsi="Times New Roman" w:cs="Times New Roman"/>
          <w:sz w:val="28"/>
          <w:szCs w:val="28"/>
        </w:rPr>
        <w:t>Форма</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bookmarkStart w:id="28" w:name="Par483"/>
      <w:bookmarkEnd w:id="28"/>
      <w:r w:rsidRPr="00B8636F">
        <w:rPr>
          <w:rFonts w:ascii="Times New Roman" w:hAnsi="Times New Roman" w:cs="Times New Roman"/>
          <w:sz w:val="28"/>
          <w:szCs w:val="28"/>
        </w:rPr>
        <w:t>ОТЧЕТ</w:t>
      </w:r>
    </w:p>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о предоставлении многодетным семьям компенсации</w:t>
      </w:r>
    </w:p>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расходов на оплату коммунальных услуг</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1020"/>
        <w:gridCol w:w="1361"/>
        <w:gridCol w:w="2665"/>
      </w:tblGrid>
      <w:tr w:rsidR="00B8636F" w:rsidRPr="00B8636F">
        <w:tc>
          <w:tcPr>
            <w:tcW w:w="4025"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Показатели</w:t>
            </w:r>
          </w:p>
        </w:tc>
        <w:tc>
          <w:tcPr>
            <w:tcW w:w="1020"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Код строки</w:t>
            </w:r>
          </w:p>
        </w:tc>
        <w:tc>
          <w:tcPr>
            <w:tcW w:w="136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Единица измерения</w:t>
            </w:r>
          </w:p>
        </w:tc>
        <w:tc>
          <w:tcPr>
            <w:tcW w:w="2665"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 xml:space="preserve">По </w:t>
            </w:r>
            <w:hyperlink r:id="rId26" w:history="1">
              <w:r w:rsidRPr="00B8636F">
                <w:rPr>
                  <w:rFonts w:ascii="Times New Roman" w:hAnsi="Times New Roman" w:cs="Times New Roman"/>
                  <w:color w:val="0000FF"/>
                  <w:sz w:val="28"/>
                  <w:szCs w:val="28"/>
                </w:rPr>
                <w:t>Закону</w:t>
              </w:r>
            </w:hyperlink>
            <w:r w:rsidRPr="00B8636F">
              <w:rPr>
                <w:rFonts w:ascii="Times New Roman" w:hAnsi="Times New Roman" w:cs="Times New Roman"/>
                <w:sz w:val="28"/>
                <w:szCs w:val="28"/>
              </w:rPr>
              <w:t xml:space="preserve"> Свердловской области от 20 ноября 2009 года N 100-ОЗ "О социальной поддержке многодетных семей в Свердловской области"</w:t>
            </w:r>
          </w:p>
        </w:tc>
      </w:tr>
      <w:tr w:rsidR="00B8636F" w:rsidRPr="00B8636F">
        <w:tc>
          <w:tcPr>
            <w:tcW w:w="4025"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r w:rsidRPr="00B8636F">
              <w:rPr>
                <w:rFonts w:ascii="Times New Roman" w:hAnsi="Times New Roman" w:cs="Times New Roman"/>
                <w:sz w:val="28"/>
                <w:szCs w:val="28"/>
              </w:rPr>
              <w:t>Количество многодетных семей, имеющих право на получение компенсации расходов на оплату коммунальных услуг, всего на отчетную дату</w:t>
            </w:r>
          </w:p>
        </w:tc>
        <w:tc>
          <w:tcPr>
            <w:tcW w:w="1020"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bookmarkStart w:id="29" w:name="Par492"/>
            <w:bookmarkEnd w:id="29"/>
            <w:r w:rsidRPr="00B8636F">
              <w:rPr>
                <w:rFonts w:ascii="Times New Roman" w:hAnsi="Times New Roman" w:cs="Times New Roman"/>
                <w:sz w:val="28"/>
                <w:szCs w:val="28"/>
              </w:rPr>
              <w:t>01</w:t>
            </w:r>
          </w:p>
        </w:tc>
        <w:tc>
          <w:tcPr>
            <w:tcW w:w="136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человек</w:t>
            </w:r>
          </w:p>
        </w:tc>
        <w:tc>
          <w:tcPr>
            <w:tcW w:w="2665"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4025"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r w:rsidRPr="00B8636F">
              <w:rPr>
                <w:rFonts w:ascii="Times New Roman" w:hAnsi="Times New Roman" w:cs="Times New Roman"/>
                <w:sz w:val="28"/>
                <w:szCs w:val="28"/>
              </w:rPr>
              <w:t>Количество многодетных семей, которым назначена компенсация расходов на оплату коммунальных услуг, всего на отчетную дату</w:t>
            </w:r>
          </w:p>
        </w:tc>
        <w:tc>
          <w:tcPr>
            <w:tcW w:w="1020"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02</w:t>
            </w:r>
          </w:p>
        </w:tc>
        <w:tc>
          <w:tcPr>
            <w:tcW w:w="136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человек</w:t>
            </w:r>
          </w:p>
        </w:tc>
        <w:tc>
          <w:tcPr>
            <w:tcW w:w="2665"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4025"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r w:rsidRPr="00B8636F">
              <w:rPr>
                <w:rFonts w:ascii="Times New Roman" w:hAnsi="Times New Roman" w:cs="Times New Roman"/>
                <w:sz w:val="28"/>
                <w:szCs w:val="28"/>
              </w:rPr>
              <w:lastRenderedPageBreak/>
              <w:t>Количество многодетных семей, которым отказано в назначении компенсации расходов на оплату коммунальных услуг, всего на отчетную дату</w:t>
            </w:r>
          </w:p>
        </w:tc>
        <w:tc>
          <w:tcPr>
            <w:tcW w:w="1020"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bookmarkStart w:id="30" w:name="Par500"/>
            <w:bookmarkEnd w:id="30"/>
            <w:r w:rsidRPr="00B8636F">
              <w:rPr>
                <w:rFonts w:ascii="Times New Roman" w:hAnsi="Times New Roman" w:cs="Times New Roman"/>
                <w:sz w:val="28"/>
                <w:szCs w:val="28"/>
              </w:rPr>
              <w:t>03</w:t>
            </w:r>
          </w:p>
        </w:tc>
        <w:tc>
          <w:tcPr>
            <w:tcW w:w="136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человек</w:t>
            </w:r>
          </w:p>
        </w:tc>
        <w:tc>
          <w:tcPr>
            <w:tcW w:w="2665"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4025"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r w:rsidRPr="00B8636F">
              <w:rPr>
                <w:rFonts w:ascii="Times New Roman" w:hAnsi="Times New Roman" w:cs="Times New Roman"/>
                <w:sz w:val="28"/>
                <w:szCs w:val="28"/>
              </w:rPr>
              <w:t>Количество многодетных семей, которым назначена компенсация расходов на оплату коммунальных услуг, за отчетный период</w:t>
            </w:r>
          </w:p>
        </w:tc>
        <w:tc>
          <w:tcPr>
            <w:tcW w:w="1020"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04</w:t>
            </w:r>
          </w:p>
        </w:tc>
        <w:tc>
          <w:tcPr>
            <w:tcW w:w="136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человек</w:t>
            </w:r>
          </w:p>
        </w:tc>
        <w:tc>
          <w:tcPr>
            <w:tcW w:w="2665"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4025"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r w:rsidRPr="00B8636F">
              <w:rPr>
                <w:rFonts w:ascii="Times New Roman" w:hAnsi="Times New Roman" w:cs="Times New Roman"/>
                <w:sz w:val="28"/>
                <w:szCs w:val="28"/>
              </w:rPr>
              <w:t>Количество многодетных семей, которым отказано в назначении компенсации расходов на оплату коммунальных услуг, за отчетный период</w:t>
            </w:r>
          </w:p>
        </w:tc>
        <w:tc>
          <w:tcPr>
            <w:tcW w:w="1020"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05</w:t>
            </w:r>
          </w:p>
        </w:tc>
        <w:tc>
          <w:tcPr>
            <w:tcW w:w="136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человек</w:t>
            </w:r>
          </w:p>
        </w:tc>
        <w:tc>
          <w:tcPr>
            <w:tcW w:w="2665"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4025"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r w:rsidRPr="00B8636F">
              <w:rPr>
                <w:rFonts w:ascii="Times New Roman" w:hAnsi="Times New Roman" w:cs="Times New Roman"/>
                <w:sz w:val="28"/>
                <w:szCs w:val="28"/>
              </w:rPr>
              <w:t>Сумма начисленной компенсации расходов на оплату коммунальных услуг, всего на отчетную дату</w:t>
            </w:r>
          </w:p>
        </w:tc>
        <w:tc>
          <w:tcPr>
            <w:tcW w:w="1020"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bookmarkStart w:id="31" w:name="Par512"/>
            <w:bookmarkEnd w:id="31"/>
            <w:r w:rsidRPr="00B8636F">
              <w:rPr>
                <w:rFonts w:ascii="Times New Roman" w:hAnsi="Times New Roman" w:cs="Times New Roman"/>
                <w:sz w:val="28"/>
                <w:szCs w:val="28"/>
              </w:rPr>
              <w:t>06</w:t>
            </w:r>
          </w:p>
        </w:tc>
        <w:tc>
          <w:tcPr>
            <w:tcW w:w="136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тыс. рублей</w:t>
            </w:r>
          </w:p>
        </w:tc>
        <w:tc>
          <w:tcPr>
            <w:tcW w:w="2665"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4025"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r w:rsidRPr="00B8636F">
              <w:rPr>
                <w:rFonts w:ascii="Times New Roman" w:hAnsi="Times New Roman" w:cs="Times New Roman"/>
                <w:sz w:val="28"/>
                <w:szCs w:val="28"/>
              </w:rPr>
              <w:t>Сумма начисленной компенсации расходов на оплату коммунальных услуг за отчетный период</w:t>
            </w:r>
          </w:p>
        </w:tc>
        <w:tc>
          <w:tcPr>
            <w:tcW w:w="1020"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07</w:t>
            </w:r>
          </w:p>
        </w:tc>
        <w:tc>
          <w:tcPr>
            <w:tcW w:w="1361"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тыс. рублей</w:t>
            </w:r>
          </w:p>
        </w:tc>
        <w:tc>
          <w:tcPr>
            <w:tcW w:w="2665" w:type="dxa"/>
            <w:tcBorders>
              <w:top w:val="single" w:sz="4" w:space="0" w:color="auto"/>
              <w:left w:val="single" w:sz="4" w:space="0" w:color="auto"/>
              <w:bottom w:val="single" w:sz="4" w:space="0" w:color="auto"/>
              <w:right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bl>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jc w:val="both"/>
        <w:rPr>
          <w:rFonts w:ascii="Times New Roman" w:hAnsi="Times New Roman" w:cs="Times New Roman"/>
          <w:sz w:val="28"/>
          <w:szCs w:val="28"/>
        </w:rPr>
      </w:pPr>
      <w:hyperlink w:anchor="Par492" w:history="1">
        <w:r w:rsidRPr="00B8636F">
          <w:rPr>
            <w:rFonts w:ascii="Times New Roman" w:hAnsi="Times New Roman" w:cs="Times New Roman"/>
            <w:color w:val="0000FF"/>
            <w:sz w:val="28"/>
            <w:szCs w:val="28"/>
          </w:rPr>
          <w:t>Строки 01</w:t>
        </w:r>
      </w:hyperlink>
      <w:r w:rsidRPr="00B8636F">
        <w:rPr>
          <w:rFonts w:ascii="Times New Roman" w:hAnsi="Times New Roman" w:cs="Times New Roman"/>
          <w:sz w:val="28"/>
          <w:szCs w:val="28"/>
        </w:rPr>
        <w:t xml:space="preserve"> - </w:t>
      </w:r>
      <w:hyperlink w:anchor="Par500" w:history="1">
        <w:r w:rsidRPr="00B8636F">
          <w:rPr>
            <w:rFonts w:ascii="Times New Roman" w:hAnsi="Times New Roman" w:cs="Times New Roman"/>
            <w:color w:val="0000FF"/>
            <w:sz w:val="28"/>
            <w:szCs w:val="28"/>
          </w:rPr>
          <w:t>03</w:t>
        </w:r>
      </w:hyperlink>
      <w:r w:rsidRPr="00B8636F">
        <w:rPr>
          <w:rFonts w:ascii="Times New Roman" w:hAnsi="Times New Roman" w:cs="Times New Roman"/>
          <w:sz w:val="28"/>
          <w:szCs w:val="28"/>
        </w:rPr>
        <w:t xml:space="preserve"> и </w:t>
      </w:r>
      <w:hyperlink w:anchor="Par512" w:history="1">
        <w:r w:rsidRPr="00B8636F">
          <w:rPr>
            <w:rFonts w:ascii="Times New Roman" w:hAnsi="Times New Roman" w:cs="Times New Roman"/>
            <w:color w:val="0000FF"/>
            <w:sz w:val="28"/>
            <w:szCs w:val="28"/>
          </w:rPr>
          <w:t>06</w:t>
        </w:r>
      </w:hyperlink>
      <w:r w:rsidRPr="00B8636F">
        <w:rPr>
          <w:rFonts w:ascii="Times New Roman" w:hAnsi="Times New Roman" w:cs="Times New Roman"/>
          <w:sz w:val="28"/>
          <w:szCs w:val="28"/>
        </w:rPr>
        <w:t xml:space="preserve"> заполняются нарастающим итогом с начала года.</w:t>
      </w: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22"/>
        <w:gridCol w:w="1176"/>
        <w:gridCol w:w="3061"/>
        <w:gridCol w:w="340"/>
        <w:gridCol w:w="1871"/>
      </w:tblGrid>
      <w:tr w:rsidR="00B8636F" w:rsidRPr="00B8636F">
        <w:tc>
          <w:tcPr>
            <w:tcW w:w="9070" w:type="dxa"/>
            <w:gridSpan w:val="5"/>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r w:rsidRPr="00B8636F">
              <w:rPr>
                <w:rFonts w:ascii="Times New Roman" w:hAnsi="Times New Roman" w:cs="Times New Roman"/>
                <w:sz w:val="28"/>
                <w:szCs w:val="28"/>
              </w:rPr>
              <w:t>Руководитель органа местного самоуправления муниципального образования,</w:t>
            </w:r>
          </w:p>
        </w:tc>
      </w:tr>
      <w:tr w:rsidR="00B8636F" w:rsidRPr="00B8636F">
        <w:tc>
          <w:tcPr>
            <w:tcW w:w="3798" w:type="dxa"/>
            <w:gridSpan w:val="2"/>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r w:rsidRPr="00B8636F">
              <w:rPr>
                <w:rFonts w:ascii="Times New Roman" w:hAnsi="Times New Roman" w:cs="Times New Roman"/>
                <w:sz w:val="28"/>
                <w:szCs w:val="28"/>
              </w:rPr>
              <w:t>расположенного на территории Свердловской области</w:t>
            </w:r>
          </w:p>
        </w:tc>
        <w:tc>
          <w:tcPr>
            <w:tcW w:w="3061" w:type="dxa"/>
            <w:tcBorders>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340" w:type="dxa"/>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871" w:type="dxa"/>
            <w:tcBorders>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3798" w:type="dxa"/>
            <w:gridSpan w:val="2"/>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3061" w:type="dxa"/>
            <w:tcBorders>
              <w:top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(фамилия, инициалы)</w:t>
            </w:r>
          </w:p>
        </w:tc>
        <w:tc>
          <w:tcPr>
            <w:tcW w:w="340" w:type="dxa"/>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tcBorders>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(подпись)</w:t>
            </w:r>
          </w:p>
        </w:tc>
      </w:tr>
      <w:tr w:rsidR="00B8636F" w:rsidRPr="00B8636F">
        <w:tc>
          <w:tcPr>
            <w:tcW w:w="3798" w:type="dxa"/>
            <w:gridSpan w:val="2"/>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3061" w:type="dxa"/>
          </w:tcPr>
          <w:p w:rsidR="00B8636F" w:rsidRPr="00B8636F" w:rsidRDefault="00B8636F" w:rsidP="00B8636F">
            <w:pPr>
              <w:autoSpaceDE w:val="0"/>
              <w:autoSpaceDN w:val="0"/>
              <w:adjustRightInd w:val="0"/>
              <w:spacing w:after="0" w:line="240" w:lineRule="auto"/>
              <w:jc w:val="center"/>
              <w:rPr>
                <w:rFonts w:ascii="Times New Roman" w:hAnsi="Times New Roman" w:cs="Times New Roman"/>
                <w:sz w:val="28"/>
                <w:szCs w:val="28"/>
              </w:rPr>
            </w:pPr>
            <w:r w:rsidRPr="00B8636F">
              <w:rPr>
                <w:rFonts w:ascii="Times New Roman" w:hAnsi="Times New Roman" w:cs="Times New Roman"/>
                <w:sz w:val="28"/>
                <w:szCs w:val="28"/>
              </w:rPr>
              <w:t>М.П.</w:t>
            </w:r>
          </w:p>
        </w:tc>
        <w:tc>
          <w:tcPr>
            <w:tcW w:w="340" w:type="dxa"/>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1871" w:type="dxa"/>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r w:rsidR="00B8636F" w:rsidRPr="00B8636F">
        <w:tc>
          <w:tcPr>
            <w:tcW w:w="2622" w:type="dxa"/>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r w:rsidRPr="00B8636F">
              <w:rPr>
                <w:rFonts w:ascii="Times New Roman" w:hAnsi="Times New Roman" w:cs="Times New Roman"/>
                <w:sz w:val="28"/>
                <w:szCs w:val="28"/>
              </w:rPr>
              <w:t>Исполнитель, телефон</w:t>
            </w:r>
          </w:p>
        </w:tc>
        <w:tc>
          <w:tcPr>
            <w:tcW w:w="4237" w:type="dxa"/>
            <w:gridSpan w:val="2"/>
            <w:tcBorders>
              <w:bottom w:val="single" w:sz="4" w:space="0" w:color="auto"/>
            </w:tcBorders>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c>
          <w:tcPr>
            <w:tcW w:w="2211" w:type="dxa"/>
            <w:gridSpan w:val="2"/>
          </w:tcPr>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tc>
      </w:tr>
    </w:tbl>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autoSpaceDE w:val="0"/>
        <w:autoSpaceDN w:val="0"/>
        <w:adjustRightInd w:val="0"/>
        <w:spacing w:after="0" w:line="240" w:lineRule="auto"/>
        <w:rPr>
          <w:rFonts w:ascii="Times New Roman" w:hAnsi="Times New Roman" w:cs="Times New Roman"/>
          <w:sz w:val="28"/>
          <w:szCs w:val="28"/>
        </w:rPr>
      </w:pPr>
    </w:p>
    <w:p w:rsidR="00B8636F" w:rsidRPr="00B8636F" w:rsidRDefault="00B8636F" w:rsidP="00B8636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61359" w:rsidRPr="00B8636F" w:rsidRDefault="00661359">
      <w:pPr>
        <w:rPr>
          <w:rFonts w:ascii="Times New Roman" w:hAnsi="Times New Roman" w:cs="Times New Roman"/>
          <w:sz w:val="28"/>
          <w:szCs w:val="28"/>
        </w:rPr>
      </w:pPr>
    </w:p>
    <w:sectPr w:rsidR="00661359" w:rsidRPr="00B8636F" w:rsidSect="001E44A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1B"/>
    <w:rsid w:val="00661359"/>
    <w:rsid w:val="0075711B"/>
    <w:rsid w:val="00B86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555BE-B87A-49C5-8A57-68116C1F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DF09D5CFE70E1C741C029C719F44803CBC03B8243E21606F23EE6AE8E319DC43748FDE0C255EE63369ED5BA02B3D4D7DCC099221A7E2D95E8CA233qBj4L" TargetMode="External"/><Relationship Id="rId13" Type="http://schemas.openxmlformats.org/officeDocument/2006/relationships/hyperlink" Target="consultantplus://offline/ref=DFDF09D5CFE70E1C741C029C719F44803CBC03B8263C24636F22EE6AE8E319DC43748FDE0C255EE63369EC5EA52B3D4D7DCC099221A7E2D95E8CA233qBj4L" TargetMode="External"/><Relationship Id="rId18" Type="http://schemas.openxmlformats.org/officeDocument/2006/relationships/hyperlink" Target="consultantplus://offline/ref=DFDF09D5CFE70E1C741C029C719F44803CBC03B8243C28666F26EE6AE8E319DC43748FDE1E2506EA316BF35BA63E6B1C3Bq9jBL" TargetMode="External"/><Relationship Id="rId26" Type="http://schemas.openxmlformats.org/officeDocument/2006/relationships/hyperlink" Target="consultantplus://offline/ref=DFDF09D5CFE70E1C741C029C719F44803CBC03B8243C28666F26EE6AE8E319DC43748FDE1E2506EA316BF35BA63E6B1C3Bq9jBL" TargetMode="External"/><Relationship Id="rId3" Type="http://schemas.openxmlformats.org/officeDocument/2006/relationships/webSettings" Target="webSettings.xml"/><Relationship Id="rId21" Type="http://schemas.openxmlformats.org/officeDocument/2006/relationships/hyperlink" Target="consultantplus://offline/ref=DFDF09D5CFE70E1C741C029C719F44803CBC03B8253D29686B22EE6AE8E319DC43748FDE0C255EE63369EF5BA32B3D4D7DCC099221A7E2D95E8CA233qBj4L" TargetMode="External"/><Relationship Id="rId7" Type="http://schemas.openxmlformats.org/officeDocument/2006/relationships/hyperlink" Target="consultantplus://offline/ref=DFDF09D5CFE70E1C741C029C719F44803CBC03B8253422676A24EE6AE8E319DC43748FDE0C255EE63369ED5CA42B3D4D7DCC099221A7E2D95E8CA233qBj4L" TargetMode="External"/><Relationship Id="rId12" Type="http://schemas.openxmlformats.org/officeDocument/2006/relationships/hyperlink" Target="consultantplus://offline/ref=DFDF09D5CFE70E1C741C029C719F44803CBC03B8263C24636F22EE6AE8E319DC43748FDE0C255EE63369EC5FAD2B3D4D7DCC099221A7E2D95E8CA233qBj4L" TargetMode="External"/><Relationship Id="rId17" Type="http://schemas.openxmlformats.org/officeDocument/2006/relationships/hyperlink" Target="consultantplus://offline/ref=DFDF09D5CFE70E1C741C1C9167F31A8A39B75DB526342B373471E83DB7B31F891134D1874D634DE73077EF5BA7q2j2L" TargetMode="External"/><Relationship Id="rId25" Type="http://schemas.openxmlformats.org/officeDocument/2006/relationships/hyperlink" Target="consultantplus://offline/ref=DFDF09D5CFE70E1C741C1C9167F31A8A3EBF54B42E3F2B373471E83DB7B31F891134D1874D634DE73077EF5BA7q2j2L" TargetMode="External"/><Relationship Id="rId2" Type="http://schemas.openxmlformats.org/officeDocument/2006/relationships/settings" Target="settings.xml"/><Relationship Id="rId16" Type="http://schemas.openxmlformats.org/officeDocument/2006/relationships/hyperlink" Target="consultantplus://offline/ref=DFDF09D5CFE70E1C741C029C719F44803CBC03B8243C28666F26EE6AE8E319DC43748FDE1E2506EA316BF35BA63E6B1C3Bq9jBL" TargetMode="External"/><Relationship Id="rId20" Type="http://schemas.openxmlformats.org/officeDocument/2006/relationships/hyperlink" Target="consultantplus://offline/ref=DFDF09D5CFE70E1C741C029C719F44803CBC03B8253D29686B22EE6AE8E319DC43748FDE0C255EE63369ED52A32B3D4D7DCC099221A7E2D95E8CA233qBj4L" TargetMode="External"/><Relationship Id="rId1" Type="http://schemas.openxmlformats.org/officeDocument/2006/relationships/styles" Target="styles.xml"/><Relationship Id="rId6" Type="http://schemas.openxmlformats.org/officeDocument/2006/relationships/hyperlink" Target="consultantplus://offline/ref=DFDF09D5CFE70E1C741C029C719F44803CBC03B8253E28696E20EE6AE8E319DC43748FDE0C255EE63369ED5BA02B3D4D7DCC099221A7E2D95E8CA233qBj4L" TargetMode="External"/><Relationship Id="rId11" Type="http://schemas.openxmlformats.org/officeDocument/2006/relationships/hyperlink" Target="consultantplus://offline/ref=DFDF09D5CFE70E1C741C029C719F44803CBC03B8253F2860682CEE6AE8E319DC43748FDE0C255EE63369ED58A72B3D4D7DCC099221A7E2D95E8CA233qBj4L" TargetMode="External"/><Relationship Id="rId24" Type="http://schemas.openxmlformats.org/officeDocument/2006/relationships/hyperlink" Target="consultantplus://offline/ref=DFDF09D5CFE70E1C741C1C9167F31A8A3EBF54B42E3F2B373471E83DB7B31F891134D1874D634DE73077EF5BA7q2j2L" TargetMode="External"/><Relationship Id="rId5" Type="http://schemas.openxmlformats.org/officeDocument/2006/relationships/hyperlink" Target="consultantplus://offline/ref=DFDF09D5CFE70E1C741C029C719F44803CBC03B8263F27696A2CEE6AE8E319DC43748FDE0C255EE63369ED5BA02B3D4D7DCC099221A7E2D95E8CA233qBj4L" TargetMode="External"/><Relationship Id="rId15" Type="http://schemas.openxmlformats.org/officeDocument/2006/relationships/hyperlink" Target="consultantplus://offline/ref=DFDF09D5CFE70E1C741C029C719F44803CBC03B8243E21606F23EE6AE8E319DC43748FDE0C255EE63369ED5BA02B3D4D7DCC099221A7E2D95E8CA233qBj4L" TargetMode="External"/><Relationship Id="rId23" Type="http://schemas.openxmlformats.org/officeDocument/2006/relationships/hyperlink" Target="consultantplus://offline/ref=DFDF09D5CFE70E1C741C029C719F44803CBC03B8243C28666F26EE6AE8E319DC43748FDE1E2506EA316BF35BA63E6B1C3Bq9jBL" TargetMode="External"/><Relationship Id="rId28" Type="http://schemas.openxmlformats.org/officeDocument/2006/relationships/theme" Target="theme/theme1.xml"/><Relationship Id="rId10" Type="http://schemas.openxmlformats.org/officeDocument/2006/relationships/hyperlink" Target="consultantplus://offline/ref=DFDF09D5CFE70E1C741C029C719F44803CBC03B8253520656A20EE6AE8E319DC43748FDE1E2506EA316BF35BA63E6B1C3Bq9jBL" TargetMode="External"/><Relationship Id="rId19" Type="http://schemas.openxmlformats.org/officeDocument/2006/relationships/hyperlink" Target="consultantplus://offline/ref=DFDF09D5CFE70E1C741C029C719F44803CBC03B8243C28666F26EE6AE8E319DC43748FDE1E2506EA316BF35BA63E6B1C3Bq9jB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FDF09D5CFE70E1C741C029C719F44803CBC03B8243C28666F26EE6AE8E319DC43748FDE0C255EE63369ED59A52B3D4D7DCC099221A7E2D95E8CA233qBj4L" TargetMode="External"/><Relationship Id="rId14" Type="http://schemas.openxmlformats.org/officeDocument/2006/relationships/hyperlink" Target="consultantplus://offline/ref=DFDF09D5CFE70E1C741C029C719F44803CBC03B8253E28696E20EE6AE8E319DC43748FDE0C255EE63369ED5BA32B3D4D7DCC099221A7E2D95E8CA233qBj4L" TargetMode="External"/><Relationship Id="rId22" Type="http://schemas.openxmlformats.org/officeDocument/2006/relationships/hyperlink" Target="consultantplus://offline/ref=DFDF09D5CFE70E1C741C1C9167F31A8A39B65DB6273A2B373471E83DB7B31F891134D1874D634DE73077EF5BA7q2j2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6420</Words>
  <Characters>36594</Characters>
  <Application>Microsoft Office Word</Application>
  <DocSecurity>0</DocSecurity>
  <Lines>304</Lines>
  <Paragraphs>85</Paragraphs>
  <ScaleCrop>false</ScaleCrop>
  <Company/>
  <LinksUpToDate>false</LinksUpToDate>
  <CharactersWithSpaces>42929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3</cp:revision>
  <dcterms:created xsi:type="dcterms:W3CDTF">2022-03-22T11:36:00Z</dcterms:created>
  <dcterms:modified xsi:type="dcterms:W3CDTF">2022-03-22T11:36:00Z</dcterms:modified>
</cp:coreProperties>
</file>